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8081" w14:textId="2ed8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ноября 1998 года №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1999 года № 319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ноября 1998 года №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№ 41, ст. 371)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1 к указанному постановлению строку, порядковый номер 125,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3 к указанному постановлению строки, порядковые номера 2, 3, 5, 6, 9, 10, 11, 15, 16, 17, 20, 23, 406, 434, 435, 436, 438, 439, 440, 441, 446, 450, 455,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4 к указанному постановлению дополнить строкой, порядковый номер 128,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"128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общество "ХОЗУ"                 ул. Чайковского, д. 206".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