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a7d75" w14:textId="cfa7d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исчисления, удержания (начисления) и перечисления обязательных пенсионных взносов в накопительные пенсионные фонды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марта 1999 года № 245. Утратило силу постановлением Правительства Республики Казахстан от 18 октября 2013 года № 1116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18.10.2013 </w:t>
      </w:r>
      <w:r>
        <w:rPr>
          <w:rFonts w:ascii="Times New Roman"/>
          <w:b w:val="false"/>
          <w:i w:val="false"/>
          <w:color w:val="ff0000"/>
          <w:sz w:val="28"/>
        </w:rPr>
        <w:t>№ 1116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с изменениями, внесенными постановлением Правительства РК от 22.12.2001 N 1671 (вступает в силу с 01.01.2002) </w:t>
      </w:r>
      <w:r>
        <w:rPr>
          <w:rFonts w:ascii="Times New Roman"/>
          <w:b w:val="false"/>
          <w:i w:val="false"/>
          <w:color w:val="ff0000"/>
          <w:sz w:val="28"/>
        </w:rPr>
        <w:t>P011671_</w:t>
      </w:r>
      <w:r>
        <w:rPr>
          <w:rFonts w:ascii="Times New Roman"/>
          <w:b w:val="false"/>
          <w:i w:val="false"/>
          <w:color w:val="ff0000"/>
          <w:sz w:val="28"/>
        </w:rPr>
        <w:t xml:space="preserve">;  в тексте заменены слова - от 11 июня 2003 </w:t>
      </w:r>
      <w:r>
        <w:rPr>
          <w:rFonts w:ascii="Times New Roman"/>
          <w:b w:val="false"/>
          <w:i w:val="false"/>
          <w:color w:val="ff0000"/>
          <w:sz w:val="28"/>
        </w:rPr>
        <w:t>N 561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пенсионном обеспечении в Республике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в редакции постановления Правительства РК от 30.05.2013 </w:t>
      </w:r>
      <w:r>
        <w:rPr>
          <w:rFonts w:ascii="Times New Roman"/>
          <w:b w:val="false"/>
          <w:i w:val="false"/>
          <w:color w:val="00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исчисления, удержания (начисления) и перечисления обязательных пенсионных взносов.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Правительства РК от 30.05.2013 </w:t>
      </w:r>
      <w:r>
        <w:rPr>
          <w:rFonts w:ascii="Times New Roman"/>
          <w:b w:val="false"/>
          <w:i w:val="false"/>
          <w:color w:val="00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Суммы обязательных пенсионных взносов в накопительные пенсионные фонды, начисленные агентами по 31 декабря 1998 года, но не перечисленные ими, подлежат перечислению в соответствии с вышеуказанными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марта 1999 года N 245 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исчисления, удержания (начисления) и перечисления обязательных</w:t>
      </w:r>
      <w:r>
        <w:br/>
      </w:r>
      <w:r>
        <w:rPr>
          <w:rFonts w:ascii="Times New Roman"/>
          <w:b/>
          <w:i w:val="false"/>
          <w:color w:val="000000"/>
        </w:rPr>
        <w:t>
пенсионных взносов в накопительные пенсионные фонды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постановления Правительства РК от 30.05.2013 </w:t>
      </w:r>
      <w:r>
        <w:rPr>
          <w:rFonts w:ascii="Times New Roman"/>
          <w:b w:val="false"/>
          <w:i w:val="false"/>
          <w:color w:val="ff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исчисления, удержания (начисления) и перечисления обязательных пенсионных взносов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пенсионном обеспечении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определяют порядок и сроки исчисления, удержания (начисления) и перечисления агентами по уплате обязательных пенсионных взносов (далее – агенты).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Правительства РК от 30.05.2013 </w:t>
      </w:r>
      <w:r>
        <w:rPr>
          <w:rFonts w:ascii="Times New Roman"/>
          <w:b w:val="false"/>
          <w:i w:val="false"/>
          <w:color w:val="00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Юридические лица, индивидуальные предприниматели, адвокаты и частные нотариусы, судебные исполнители подлежат учету в качестве агентов в налоговых органах по месту своего нахождения (жительства).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постановления Правительства РК от 30.05.2013 </w:t>
      </w:r>
      <w:r>
        <w:rPr>
          <w:rFonts w:ascii="Times New Roman"/>
          <w:b w:val="false"/>
          <w:i w:val="false"/>
          <w:color w:val="00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Агенты, использующие труд наемных работников, ежемесячно исчисляют и удерживают обязательные пенсионные взносы из доходов, выплачиваемых работникам, и перечисляют их в накопительные пенсионные фонды.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Индивидуальные предприниматели, частные нотариусы, частные судебные исполнители и адвокаты исчисляют обязательные пенсионные взносы за каждый месяц налогового периода и перечисляют их в накопительные пенсионные фонды в свою пользу.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Крестьянские или фермерские хозяйства, применяющие специальный налоговый режим, исчисляют обязательные пенсионные взносы за каждый месяц налогового периода и перечисляют их в накопительные пенсионные фонды в пользу совершеннолетнего члена (участника) и главы крестьянского или фермерского хозяйства. Обязательные пенсионные взносы в пользу совершеннолетних членов (участников) крестьянского или фермерского хозяйства подлежат исчислению и уплате с начала календарного года, следующего за годом достижения ими совершеннолетия.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 За военнослужащих, сотрудников специальных государственных и правоохранительных органов, за исключением таможенных органов, а также лиц, права которых иметь воинские или специальные звания, классные чины и носить форменную одежду упразднены с 1 января 2012 года, содержащихся за счет бюджетных средств, имеющих по состоянию на 1 января 1998 года стаж воинской службы, службы в специальных государственных и правоохранительных органах менее десяти лет, начисление и перечисление обязательных пенсионных взносов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пенсионном обеспечении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судей Республики Казахстан дополнительно устанавливаются обязательные пенсионные взносы в накопительные пенсионные фонды в размере десяти процентов от ежемесячного дохода судьи за счет средств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Ежемесячное исчисление и удержание обязательных пенсионных взносов из социальных выплат на случай утраты трудоспособности и (или) потери работы, потери дохода в связи с беременностью, родами, усыновлением (удочерением) новорожденного ребенка (детей), а также в связи с уходом за ребенком по достижении им возраста одного года из Государственного фонда социального страхования осуществляются Государственным центром по выплате пенсий (далее - Центр) в соответствии с единым списком физических лиц, заключивших договор о пенсионном обеспечении за счет обязательных пенсионных взносов.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Агенты могут получить из Центра подтверждение о наличии у работника договора о пенсионном обеспечении за счет обязательных пенсионных взносов.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заявлении агента на подтверждение наличия у работника договора о пенсионном обеспечении за счет обязательных пенсионных взносов указываются: наименование и реквизиты агента, фамилия, имя, отчество, дата рождения, индивидуальный идентификационный номер работника. Если фамилия, имя, отчество изменились, то также указываются прежняя фамилия, имя, отчество. Заявление должно быть подписано руководителем, главным бухгалтером и заверено печатью. Если должность главного бухгалтера не предусмотрена, в заявлении делается соответствующая отметка.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в течение 5 рабочих дней со дня поступления от агента заявления на подтверждение наличия у работника договора о пенсионном обеспечении за счет обязательных пенсионных взносов представляет агенту справку-подтверждение о наличии у работника данного договора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1-2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3 с изменениями, внесенными постановлениями Правительства РК от 11.06.2003 </w:t>
      </w:r>
      <w:r>
        <w:rPr>
          <w:rFonts w:ascii="Times New Roman"/>
          <w:b w:val="false"/>
          <w:i w:val="false"/>
          <w:color w:val="000000"/>
          <w:sz w:val="28"/>
        </w:rPr>
        <w:t>N 561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30.06.2005 </w:t>
      </w:r>
      <w:r>
        <w:rPr>
          <w:rFonts w:ascii="Times New Roman"/>
          <w:b w:val="false"/>
          <w:i w:val="false"/>
          <w:color w:val="000000"/>
          <w:sz w:val="28"/>
        </w:rPr>
        <w:t xml:space="preserve">N 659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п. 2); от 15.03.2006 N </w:t>
      </w:r>
      <w:r>
        <w:rPr>
          <w:rFonts w:ascii="Times New Roman"/>
          <w:b w:val="false"/>
          <w:i w:val="false"/>
          <w:color w:val="000000"/>
          <w:sz w:val="28"/>
        </w:rPr>
        <w:t xml:space="preserve">170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03.08.2006 N </w:t>
      </w:r>
      <w:r>
        <w:rPr>
          <w:rFonts w:ascii="Times New Roman"/>
          <w:b w:val="false"/>
          <w:i w:val="false"/>
          <w:color w:val="000000"/>
          <w:sz w:val="28"/>
        </w:rPr>
        <w:t>736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23.11.2006 N </w:t>
      </w:r>
      <w:r>
        <w:rPr>
          <w:rFonts w:ascii="Times New Roman"/>
          <w:b w:val="false"/>
          <w:i w:val="false"/>
          <w:color w:val="000000"/>
          <w:sz w:val="28"/>
        </w:rPr>
        <w:t xml:space="preserve">1116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11.03.2007 N </w:t>
      </w:r>
      <w:r>
        <w:rPr>
          <w:rFonts w:ascii="Times New Roman"/>
          <w:b w:val="false"/>
          <w:i w:val="false"/>
          <w:color w:val="000000"/>
          <w:sz w:val="28"/>
        </w:rPr>
        <w:t>178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23.07.2007 </w:t>
      </w:r>
      <w:r>
        <w:rPr>
          <w:rFonts w:ascii="Times New Roman"/>
          <w:b w:val="false"/>
          <w:i w:val="false"/>
          <w:color w:val="000000"/>
          <w:sz w:val="28"/>
        </w:rPr>
        <w:t xml:space="preserve">N 620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(вводятся в действие с 01.01.2007); от 28.12.2007 </w:t>
      </w:r>
      <w:r>
        <w:rPr>
          <w:rFonts w:ascii="Times New Roman"/>
          <w:b w:val="false"/>
          <w:i w:val="false"/>
          <w:color w:val="000000"/>
          <w:sz w:val="28"/>
        </w:rPr>
        <w:t xml:space="preserve">N 1343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01.01.2008); от 31.12.2008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1350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01.01.2009); от 30.04.2007 </w:t>
      </w:r>
      <w:r>
        <w:rPr>
          <w:rFonts w:ascii="Times New Roman"/>
          <w:b w:val="false"/>
          <w:i w:val="false"/>
          <w:color w:val="000000"/>
          <w:sz w:val="28"/>
        </w:rPr>
        <w:t>N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13.08.2010); от 09.06.2011 </w:t>
      </w:r>
      <w:r>
        <w:rPr>
          <w:rFonts w:ascii="Times New Roman"/>
          <w:b w:val="false"/>
          <w:i w:val="false"/>
          <w:color w:val="000000"/>
          <w:sz w:val="28"/>
        </w:rPr>
        <w:t>№ 648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14.09.2012 </w:t>
      </w:r>
      <w:r>
        <w:rPr>
          <w:rFonts w:ascii="Times New Roman"/>
          <w:b w:val="false"/>
          <w:i w:val="false"/>
          <w:color w:val="000000"/>
          <w:sz w:val="28"/>
        </w:rPr>
        <w:t>№ 1196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30.05.2013 </w:t>
      </w:r>
      <w:r>
        <w:rPr>
          <w:rFonts w:ascii="Times New Roman"/>
          <w:b w:val="false"/>
          <w:i w:val="false"/>
          <w:color w:val="00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3-1. Удержанные обязательные пенсионные взносы перечисляются в Центр: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юридическими лицами и индивидуальными предпринимателями (кроме применяющих специальные налоговые режимы для субъектов малого бизнеса и крестьянских или фермерских хозяйств), а также частными нотариусами, частными судебными исполнителями и адвокатами из доходов, выплачиваемых работникам, - не позднее 25 числа месяца, следующего за месяцем выплаты доходов;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индивидуальными предпринимателями (кроме применяющих специальные налоговые режимы для субъектов малого бизнеса на основе патента или упрощенной декларации и крестьянских или фермерских хозяйств), а также частными нотариусами, частными судебными исполнителями и адвокатами в свою пользу - не позднее 25 числа месяца, следующего за отчетным;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крестьянскими или фермерскими хозяйствами, применяющими специальный налоговый режим, - в порядке и в сроки, предусмотренные налоговым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субъектами малого бизнеса, применяющими специальный налоговый режим на основе упрощенной декларации, - в срок, предусмотренный налоговым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физическими лицами, применяющими специальный налоговый режим на основе разового талона, - не позднее пятнадцати рабочих дней, следующих за тридцатью днями, в которые приобретались разовые талоны;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Центром - не позднее пятнадцатого числа месяца, следующего за месяцем осуществления социальных выплат.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Раздел 1 дополнен пунктом 3-1 в соответствии с постановлением Правительства РК от 22.12.2001 N </w:t>
      </w:r>
      <w:r>
        <w:rPr>
          <w:rFonts w:ascii="Times New Roman"/>
          <w:b w:val="false"/>
          <w:i w:val="false"/>
          <w:color w:val="000000"/>
          <w:sz w:val="28"/>
        </w:rPr>
        <w:t>1671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01.01.2002); в редакции постановления Правительства РК от 31.12.2008 </w:t>
      </w:r>
      <w:r>
        <w:rPr>
          <w:rFonts w:ascii="Times New Roman"/>
          <w:b w:val="false"/>
          <w:i w:val="false"/>
          <w:color w:val="000000"/>
          <w:sz w:val="28"/>
        </w:rPr>
        <w:t>N 1350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01.01.2009); с изменением,  внесенным постановлением от 30.05.2013 </w:t>
      </w:r>
      <w:r>
        <w:rPr>
          <w:rFonts w:ascii="Times New Roman"/>
          <w:b w:val="false"/>
          <w:i w:val="false"/>
          <w:color w:val="00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Перечисление обязательных пенсионных взносов производится агентом путем безналичных платежей.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Индивидуальные предприниматели, частные нотариусы, частные судебные исполнители и адвокаты, не имеющие счетов в банках, вносят обязательные пенсионные взносы наличными деньгами в банк для их последующего перечисления в порядке, определенном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соответствующие накопительные пенсионные фонды.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постановления Правительства РК от 30.05.2013 </w:t>
      </w:r>
      <w:r>
        <w:rPr>
          <w:rFonts w:ascii="Times New Roman"/>
          <w:b w:val="false"/>
          <w:i w:val="false"/>
          <w:color w:val="00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2. Размер удержаний и порядок перечисления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обязательных пенсионных взносов в накопительные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пенсионные фонды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раздела 2 - в редакции постановления Правительства РК от 29 декабря 1999 г. N </w:t>
      </w:r>
      <w:r>
        <w:rPr>
          <w:rFonts w:ascii="Times New Roman"/>
          <w:b w:val="false"/>
          <w:i w:val="false"/>
          <w:color w:val="ff0000"/>
          <w:sz w:val="28"/>
        </w:rPr>
        <w:t>2010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Удержание и уплата обязательных пенсионных взносов в накопительные пенсионные фонды осуществляются по следующим ставкам: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юридическими лицами и индивидуальными предпринимателями, а также частными нотариусами, частными судебными исполнителями и адвокатами, использующими труд наемных работников, - в размере десяти процентов от ежемесячного дохода, начисленного работодателем в денежной или натуральной форме, включая доходы, предоставленные работодателем в виде материальных, социальных благ или иной материальной выгоды. Ежемесячный доход, принимаемый для исчисления обязательных пенсионных взносов, не должен превышать семидесятипятикратный минимальный размер заработной платы, установленный законом о республиканском бюджете на соответствующий финансовый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индивидуальными предпринимателями, а также частными нотариусами и адвокатами в свою пользу - в размере десяти процентов от заявляемого дохода, но не менее десяти процентов от минимального размера заработной платы и не выше десяти процентов от семидесятипятикратного минимального размера заработной платы, установленного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бюджете на соответствующий финансовый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физическими лицами, применяющими специальный налоговый режим на основе разового талона, в свою пользу - в размере десяти процентов от минимального размера заработной платы, установленного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бюджете на соответствующий финансовый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Центром в размере десяти процентов от ежемесячных социальных выплат на случай утраты трудоспособности и (или) потери работы, в связи с уходом за ребенком по достижении им возраста одного года, а также в размере десяти процентов от социальной выплаты на случай потери дохода в связи с беременностью, родами, усыновлением (удочерением) новорожденного ребенка (детей);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Министерством иностранных дел Республики Казахстан в части персонала дипломатической службы, работающего в загранучреждениях Республики Казахстан, - в размере десяти процентов от стопроцентного размера оклада по приравненным должностям к персоналу центрального аппарата Министерства иностранных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5 в редакция постановления Правительства РК от 16.02.2004 </w:t>
      </w:r>
      <w:r>
        <w:rPr>
          <w:rFonts w:ascii="Times New Roman"/>
          <w:b w:val="false"/>
          <w:i w:val="false"/>
          <w:color w:val="000000"/>
          <w:sz w:val="28"/>
        </w:rPr>
        <w:t>N 185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(вступает в силу с 01.01.2004); с изменениями, внесенными постановлением Правительства РК от 30.06.2005 </w:t>
      </w:r>
      <w:r>
        <w:rPr>
          <w:rFonts w:ascii="Times New Roman"/>
          <w:b w:val="false"/>
          <w:i w:val="false"/>
          <w:color w:val="000000"/>
          <w:sz w:val="28"/>
        </w:rPr>
        <w:t>N 659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п.2); от 15.03.2006 N  </w:t>
      </w:r>
      <w:r>
        <w:rPr>
          <w:rFonts w:ascii="Times New Roman"/>
          <w:b w:val="false"/>
          <w:i w:val="false"/>
          <w:color w:val="000000"/>
          <w:sz w:val="28"/>
        </w:rPr>
        <w:t>170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11.03.2007 N </w:t>
      </w:r>
      <w:r>
        <w:rPr>
          <w:rFonts w:ascii="Times New Roman"/>
          <w:b w:val="false"/>
          <w:i w:val="false"/>
          <w:color w:val="000000"/>
          <w:sz w:val="28"/>
        </w:rPr>
        <w:t>178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28.12.2007 </w:t>
      </w:r>
      <w:r>
        <w:rPr>
          <w:rFonts w:ascii="Times New Roman"/>
          <w:b w:val="false"/>
          <w:i w:val="false"/>
          <w:color w:val="000000"/>
          <w:sz w:val="28"/>
        </w:rPr>
        <w:t>N 1343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01.01.2008 и подлежит официальному опубликованию); от 31.12.2008 </w:t>
      </w:r>
      <w:r>
        <w:rPr>
          <w:rFonts w:ascii="Times New Roman"/>
          <w:b w:val="false"/>
          <w:i w:val="false"/>
          <w:color w:val="000000"/>
          <w:sz w:val="28"/>
        </w:rPr>
        <w:t>N 1350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01.01.2009); от 30.05.2013 </w:t>
      </w:r>
      <w:r>
        <w:rPr>
          <w:rFonts w:ascii="Times New Roman"/>
          <w:b w:val="false"/>
          <w:i w:val="false"/>
          <w:color w:val="00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7"/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Обязательные пенсионные взносы в накопительные пенсионные фонды не удерживаются с выплат, установленных подпунктами 1), 2), 3), 4), 7), 9), 10), 12), 17)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155, подпунктами 10), 12), 18), 21), 24), 30), 32)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156 и подпунктами 4), 5) 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357 Налогового кодекса, а также из социальных выплат на случай утраты трудоспособности инвалидам первых и вторых групп, если инвалидность установлена бессрочно.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Раздел 2 дополнен пунктом 5-1 в соответствии с постановлением Правительства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16.02.2004 </w:t>
      </w:r>
      <w:r>
        <w:rPr>
          <w:rFonts w:ascii="Times New Roman"/>
          <w:b w:val="false"/>
          <w:i w:val="false"/>
          <w:color w:val="000000"/>
          <w:sz w:val="28"/>
        </w:rPr>
        <w:t xml:space="preserve">N 185 </w:t>
      </w:r>
      <w:r>
        <w:rPr>
          <w:rFonts w:ascii="Times New Roman"/>
          <w:b w:val="false"/>
          <w:i w:val="false"/>
          <w:color w:val="ff0000"/>
          <w:sz w:val="28"/>
        </w:rPr>
        <w:t xml:space="preserve">(вступает в силу с 01.01.2004); в редакции постановления Правительства РК от 30.05.2013 </w:t>
      </w:r>
      <w:r>
        <w:rPr>
          <w:rFonts w:ascii="Times New Roman"/>
          <w:b w:val="false"/>
          <w:i w:val="false"/>
          <w:color w:val="00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11.06.2003 </w:t>
      </w:r>
      <w:r>
        <w:rPr>
          <w:rFonts w:ascii="Times New Roman"/>
          <w:b w:val="false"/>
          <w:i w:val="false"/>
          <w:color w:val="000000"/>
          <w:sz w:val="28"/>
        </w:rPr>
        <w:t>N 561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8"/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7. Перечисление обязательных пенсионных взносов, в том числе задолженности, производится в Центр. Центр перечисляет обязательные пенсионные взносы в накопительный пенсионный фонд, в соответствии с единым списком физических лиц, заключивших договор о пенсионном обеспечении за счет обязательных пенсионных взносов.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7 в редакции постановления Правительства РК от 30 июня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659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п.2); от 15 марта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170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7-1. Центр поддерживает соответствие реквизитов в едином списке физических лиц, заключивших договор о пенсионном обеспечении за счет обязательных пенсионных взносов с Государственной базой данных физических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Раздел 2 дополнен пунктом 7-1 в соответствии с постановлением Правительства РК от 30.05.2013 </w:t>
      </w:r>
      <w:r>
        <w:rPr>
          <w:rFonts w:ascii="Times New Roman"/>
          <w:b w:val="false"/>
          <w:i w:val="false"/>
          <w:color w:val="00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Со дня поступления на счет Центра суммы обязательных пенсионных взносов вкладчиков в течение трех банковских дней перечисляются в накопительные пенсионные фонды электронными платежными поручениями формата МТ-100.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одновременно электронным способом, определенным в соответствии с договором между Центром и накопительными пенсионными фондами, направляет в накопительные пенсионные фонды список физических лиц, в чью пользу перечисляются обязательные пенсионные взносы, состоящий из группы платежных поручений, поступивших от агентов, соответствующий сумме платежа формата МТ-100.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договора о пенсионном обеспечении за счет обязательных пенсионных взносов и (или) индивидуального идентификационного номера вкладчика, указанного в списке формата МТ-102, и (или) если в реквизитах вкладчика допущены ошибки, суммы обязательных пенсионных взносов вкладчика возвращаются Центром на счет агента.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ежедневно представляет в накопительные пенсионные фонды выписку за предыдущий операционный день о проведенных в соответствующий накопительный пенсионный фонд платежах (сумма и количество вкладчиков).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8 в редакции постановления Правительства РК от 15.03.2006 N </w:t>
      </w:r>
      <w:r>
        <w:rPr>
          <w:rFonts w:ascii="Times New Roman"/>
          <w:b w:val="false"/>
          <w:i w:val="false"/>
          <w:color w:val="000000"/>
          <w:sz w:val="28"/>
        </w:rPr>
        <w:t xml:space="preserve">170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изменением, внесенным постановлением Правительства РК от 30.04.2007 </w:t>
      </w:r>
      <w:r>
        <w:rPr>
          <w:rFonts w:ascii="Times New Roman"/>
          <w:b w:val="false"/>
          <w:i w:val="false"/>
          <w:color w:val="000000"/>
          <w:sz w:val="28"/>
        </w:rPr>
        <w:t>N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13.08.2010).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перечислении обязательных пенсионных взносов в Центр юридическое лицо представляет в банк платежное поручение на бумажном носителе в трех экземплярах и список физических лиц в двух экземплярах. Первый экземпляр платежного поручения и первый экземпляр списка остаются в банке, второй и третий экземпляры платежных поручений и один экземпляр списка с отметкой банка о принятии возвращаются агенту.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перечисления банком агента через филиалы Национального Банка Республики Казахстан агент представляет в банк дополнительно четвертый экземпляр платежного поручения и третий экземпляр списка физических лиц на бумажном носителе, которые представляются банком агента в филиалы и отделения филиалов Национального Банка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Список физических лиц должен содержать по каждому физическому лицу: индивидуальный идентификационный номер, фамилию, имя, отчество, дату рождения, сумму взноса и период (месяц, год) за который перечисляются обязательные пенсионные взносы.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несвоевременного перечисления агентами перечисление производится за каждый месяц отдельно с формированием платежного поручения формата МТ-102 с приложениями списка физических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Период, за который перечисляются обязательные пенсионные взносы, указывается агентами в платежных поручениях, составляемых на бумажных носителях, в графе "Назначение платежа", а в электронных платежных поручениях формата МТ-102 - в отдельном поле "ММГГГГ", предусмотренном форматом.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9 с изменениями, внесенными постановлениями Правительства РК от 29.12.1999 </w:t>
      </w:r>
      <w:r>
        <w:rPr>
          <w:rFonts w:ascii="Times New Roman"/>
          <w:b w:val="false"/>
          <w:i w:val="false"/>
          <w:color w:val="000000"/>
          <w:sz w:val="28"/>
        </w:rPr>
        <w:t>N 2010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11.06.2003 </w:t>
      </w:r>
      <w:r>
        <w:rPr>
          <w:rFonts w:ascii="Times New Roman"/>
          <w:b w:val="false"/>
          <w:i w:val="false"/>
          <w:color w:val="000000"/>
          <w:sz w:val="28"/>
        </w:rPr>
        <w:t>N 561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15.03.2006 N </w:t>
      </w:r>
      <w:r>
        <w:rPr>
          <w:rFonts w:ascii="Times New Roman"/>
          <w:b w:val="false"/>
          <w:i w:val="false"/>
          <w:color w:val="000000"/>
          <w:sz w:val="28"/>
        </w:rPr>
        <w:t xml:space="preserve">170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30.04.2007 </w:t>
      </w:r>
      <w:r>
        <w:rPr>
          <w:rFonts w:ascii="Times New Roman"/>
          <w:b w:val="false"/>
          <w:i w:val="false"/>
          <w:color w:val="000000"/>
          <w:sz w:val="28"/>
        </w:rPr>
        <w:t>N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13.08.2010); от 30.05.2013 </w:t>
      </w:r>
      <w:r>
        <w:rPr>
          <w:rFonts w:ascii="Times New Roman"/>
          <w:b w:val="false"/>
          <w:i w:val="false"/>
          <w:color w:val="00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Индивидуальные предприниматели, частные нотариусы, частные судебные исполнители и адвокаты, перечисляя (внося в банк наличными) суммы обязательных пенсионных взносов в свою пользу, удержанные из доходов своих работников, должны указать в платежных документах реквизиты Центра, а в прилагаемых к ним списках сведения о себе и работниках (индивидуальные идентификационные номера, фамилии, имена, отчества, даты рождения, суммы взносов и период (месяц, год), за который уплачиваются обязательные пенсионные взносы). В случае, если фамилия, имя или отчество изменились, одновременно с новыми указываются прежние фамилия, имя, отчество.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Индивидуальные предприниматели, частные нотариусы, частные судебные исполнители и адвокаты при перечислении или уплате обязательных пенсионных взносов в банк в свою пользу заполняют платежные документы, указывая в них соответствующие сведения только о себе, в том числе номер банковского счета в банке, номер и дату заключения пенсионного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в редакции постановления Правительства РК от 30.05.2013 </w:t>
      </w:r>
      <w:r>
        <w:rPr>
          <w:rFonts w:ascii="Times New Roman"/>
          <w:b w:val="false"/>
          <w:i w:val="false"/>
          <w:color w:val="00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22.12.2001 </w:t>
      </w:r>
      <w:r>
        <w:rPr>
          <w:rFonts w:ascii="Times New Roman"/>
          <w:b w:val="false"/>
          <w:i w:val="false"/>
          <w:color w:val="000000"/>
          <w:sz w:val="28"/>
        </w:rPr>
        <w:t>N 1671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Банки и организации, осуществляющие отдельные виды банковских операций, перечисляют суммы обязательных пенсионных взносов в Центр в день списания данных сумм с банковских счетов агентов. Перечисление банками денег в Центр осуществляется электронными платежными поручениями со списками физических лиц согласно форматам, используемым в платежных системах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Юридическое лицо, имеющее численность работников более пятидесяти человек, кроме выполнения требований пункта 9 настоящих Правил, представляет в банк платежное поручение со списком физических лиц на электронных носителях в вышеуказанном формате.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12 внесены изменения - постановлением Правительства РК от 11 июня 2003 </w:t>
      </w:r>
      <w:r>
        <w:rPr>
          <w:rFonts w:ascii="Times New Roman"/>
          <w:b w:val="false"/>
          <w:i w:val="false"/>
          <w:color w:val="000000"/>
          <w:sz w:val="28"/>
        </w:rPr>
        <w:t xml:space="preserve">N 561 </w:t>
      </w:r>
      <w:r>
        <w:rPr>
          <w:rFonts w:ascii="Times New Roman"/>
          <w:b w:val="false"/>
          <w:i w:val="false"/>
          <w:color w:val="ff0000"/>
          <w:sz w:val="28"/>
        </w:rPr>
        <w:t xml:space="preserve">. Внесены изменения - от 30 июня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659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п.2); от 15 марта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170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9"/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3. Порядок действий вкладчиков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(получателей), агентов и накопительных пенсионных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фондов в случае обнаружения ошибок при перечислении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обязательных пенсионных взносов и (или) пени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 Сноска. Заголовок в редакции - постановлением Правительства РК от 15 марта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170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Раздел 3 - в редакции постановления Правительства РК от 11 июня 2003 </w:t>
      </w:r>
      <w:r>
        <w:rPr>
          <w:rFonts w:ascii="Times New Roman"/>
          <w:b w:val="false"/>
          <w:i w:val="false"/>
          <w:color w:val="ff0000"/>
          <w:sz w:val="28"/>
        </w:rPr>
        <w:t xml:space="preserve">N 561 </w:t>
      </w:r>
    </w:p>
    <w:bookmarkStart w:name="z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Вкладчик (получатель), обнаружив отсутствие отдельных сумм уплаченных обязательных пенсионных взносов и (или) пени, при получении пенсионных выплат или сведений о суммах пенсионных накоплений на индивидуальных пенсионных счетах, направляет письменное заявление агенту об обнаружении ошибок и предоставлении ему копий платежных документов о перечислении обязательных пенсионных взносов и (или) пени в накопительный пенсионный фонд или Центр за любое время и выписки из прилагаемых к платежным документам списков физических лиц, касающихся его персонально, для получения соответствующих сведений и принятия мер к исправлению допущенных ошибок.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В пункт 13 внесены изменения - постановлением Правительства РК от 15 марта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170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14. В случае ликвидации агента,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порядке, и окончания ликвидационного процесса, вкладчик (получатель) обращается в архивные учреждения по местонахождению агента, а в ходе ликвидационного производства в ликвидационную комиссию, которые представляют ему заверенные копии документов. Полученные копии платежных документов вкладчик (получатель) направляет с заявлением в Центр.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 отсутствии платежных документов в архивных учреждениях, вкладчик (получатель) обращается в Центр с письменным заявлением и копией документа, удостоверяющего личность, для получения соответствующих сведений по перечисленным обязательным пенсионным взносам.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В пункт 14 внесены изменения - постановлением Правительства РК от 15 марта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170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п.2 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23 ноября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1116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п.2 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31.12.2008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1350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случае обнаружения ошибок в реквизитах вкладчика (получателя), допущенных при перечислении обязательных пенсионных взносов и (или) пени, вкладчик (получатель) обращается в Центр с заявлением об исправлении ошибок. К заявлению прилагается справка-подтверждение, выдаваемая агентом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течение трех рабочих дней со дня обращения вкладчика (получателя), или копия документа, удостоверяющего личность, подтверждающего произошедшие изменения реквизитов вкладчика (получателя).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платежей обязательных пенсионных взносов наличными деньгами вместо справки-подтверждения прилагаются копии банковских квитанций.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на основании представленных документов оформляет электронную заявку в накопительные пенсионные фонды для внесения изменений в реквизиты вкладчика (получателя) в договоре о пенсионном обеспечении за счет обязательных пенсионных взносов и индивидуальном пенсионном счете вкладчика (получателя) с приложением электронной копии заявления вкладчика (получателя)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15 в редакции постановления Правительства РК от 30.05.2013 </w:t>
      </w:r>
      <w:r>
        <w:rPr>
          <w:rFonts w:ascii="Times New Roman"/>
          <w:b w:val="false"/>
          <w:i w:val="false"/>
          <w:color w:val="00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15-1. В случае обнаружения агентом ошибок или получения им письменного заявления вкладчика (получателя) об обнаружении ошибок, допущенных при исчислении, перечислении сумм обязательных пенсионных взносов и (или) пени, ошибки корректируются агентом путем регулирования последующих перечислений обязательных пенсионных взносов и (или) пени.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 невозможности корректировки ошибок путем регулирования последующих перечислений обязательных пенсионных взносов и (или) пени, агент обращается в Центр с заявлением о возврате ошибочно перечисленных обязательных пенсионных взносов и (или) пени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1-4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Раздел 3 дополнен пунктом 15-1 в соответствии с постановлением Правительства РК от 15.03.2006 N </w:t>
      </w:r>
      <w:r>
        <w:rPr>
          <w:rFonts w:ascii="Times New Roman"/>
          <w:b w:val="false"/>
          <w:i w:val="false"/>
          <w:color w:val="000000"/>
          <w:sz w:val="28"/>
        </w:rPr>
        <w:t xml:space="preserve">170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изменениями, внесенными постановлением Правительства РК от 03.08.2006 N </w:t>
      </w:r>
      <w:r>
        <w:rPr>
          <w:rFonts w:ascii="Times New Roman"/>
          <w:b w:val="false"/>
          <w:i w:val="false"/>
          <w:color w:val="000000"/>
          <w:sz w:val="28"/>
        </w:rPr>
        <w:t>736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23.11.2006 N </w:t>
      </w:r>
      <w:r>
        <w:rPr>
          <w:rFonts w:ascii="Times New Roman"/>
          <w:b w:val="false"/>
          <w:i w:val="false"/>
          <w:color w:val="000000"/>
          <w:sz w:val="28"/>
        </w:rPr>
        <w:t>1116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23.07.2007 </w:t>
      </w:r>
      <w:r>
        <w:rPr>
          <w:rFonts w:ascii="Times New Roman"/>
          <w:b w:val="false"/>
          <w:i w:val="false"/>
          <w:color w:val="000000"/>
          <w:sz w:val="28"/>
        </w:rPr>
        <w:t>N 620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31.12.2008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1350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01.01.2009); от 30.05.2013 </w:t>
      </w:r>
      <w:r>
        <w:rPr>
          <w:rFonts w:ascii="Times New Roman"/>
          <w:b w:val="false"/>
          <w:i w:val="false"/>
          <w:color w:val="00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заявлении на возврат ошибочно зачисленных сумм обязательных пенсионных взносов и (или) пени указываются: наименование и реквизиты агента (Бизнес-идентификационный номер (БИН) (индивидуальный идентификационный номер (ИИН), банковский идентификационный код (БИК), индивидуальный идентификационный код (ИИК)), причина возврата, реквизиты платежных документов, в которых были допущены ошибки (N, дата и сумма), а также реквизиты вкладчика (получателя), с индивидуального пенсионного счета которого производится возврат, и индивидуальные суммы, подлежащие возврату. Заявление должно быть подписано руководителем, главным бухгалтером и заверено печатью. Если должность главного бухгалтера не предусмотрена, в заявлении на возврат делается соответствующая отметка.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агента о возврате ошибочно перечисленных сумм прилагается заявление вкладчика (получателя), засвидетельствованное в порядке, установленном законодательством Республики Казахстан, о согласии списания с его индивидуального пенсионного счета ошибочно зачисленных сумм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1-5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постановления Правительства РК от 15.03.2006 N </w:t>
      </w:r>
      <w:r>
        <w:rPr>
          <w:rFonts w:ascii="Times New Roman"/>
          <w:b w:val="false"/>
          <w:i w:val="false"/>
          <w:color w:val="000000"/>
          <w:sz w:val="28"/>
        </w:rPr>
        <w:t xml:space="preserve">170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изменениями, внесенными постановлениями Правительства РК от 30.04.2007 </w:t>
      </w:r>
      <w:r>
        <w:rPr>
          <w:rFonts w:ascii="Times New Roman"/>
          <w:b w:val="false"/>
          <w:i w:val="false"/>
          <w:color w:val="000000"/>
          <w:sz w:val="28"/>
        </w:rPr>
        <w:t>N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13.08.2010); от 30.05.2013 </w:t>
      </w:r>
      <w:r>
        <w:rPr>
          <w:rFonts w:ascii="Times New Roman"/>
          <w:b w:val="false"/>
          <w:i w:val="false"/>
          <w:color w:val="00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16-1.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03.08.2006 N </w:t>
      </w:r>
      <w:r>
        <w:rPr>
          <w:rFonts w:ascii="Times New Roman"/>
          <w:b w:val="false"/>
          <w:i w:val="false"/>
          <w:color w:val="000000"/>
          <w:sz w:val="28"/>
        </w:rPr>
        <w:t>736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16-2.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30.05.2013 </w:t>
      </w:r>
      <w:r>
        <w:rPr>
          <w:rFonts w:ascii="Times New Roman"/>
          <w:b w:val="false"/>
          <w:i w:val="false"/>
          <w:color w:val="00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16-3.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30.05.2013 </w:t>
      </w:r>
      <w:r>
        <w:rPr>
          <w:rFonts w:ascii="Times New Roman"/>
          <w:b w:val="false"/>
          <w:i w:val="false"/>
          <w:color w:val="00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случае допущения ошибочности указания по вине банка, банк направляет в Центр письмо с заявлением о возврате ошибочно перечисленных сумм.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заявлении на возврат ошибочно перечисленных сумм по вине банка указываются: наименование, БИН, ИИК, БИК, референсы ошибочно отправленных платежных документов и причина возврата. Письмо и заявление представляются за подписью уполномоченных лиц банка с приложением копии документа, подтверждающего полномочия данных лиц на подписание писем и заявлений на возврат ошибочного указания.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17 в редакции постановления Правительства РК от 30.05.2013 </w:t>
      </w:r>
      <w:r>
        <w:rPr>
          <w:rFonts w:ascii="Times New Roman"/>
          <w:b w:val="false"/>
          <w:i w:val="false"/>
          <w:color w:val="00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случае обнаружения областными, города республиканского значения и столицы филиалами Центра (далее – филиал Центра) и Центром ошибок, допущенных при исчислении, удержании и перечислении сумм обязательных пенсионных взносов и (или) пени из ежемесячных социальных выплат на случаи утраты трудоспособности и (или) потери работы, потери дохода в связи с беременностью, родами, усыновлением (удочерением) новорожденного ребенка (детей), а также в связи с уходом за ребенком по достижении им возраста одного года из Государственного фонда социального страхования, филиал Центра направляет в Центр заявку в электронном виде на возврат ошибочно перечисленных обязательных пенсионных взносов и (или) 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18 в редакции постановления Правительства РК от 30.05.2013 </w:t>
      </w:r>
      <w:r>
        <w:rPr>
          <w:rFonts w:ascii="Times New Roman"/>
          <w:b w:val="false"/>
          <w:i w:val="false"/>
          <w:color w:val="00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На основании полученных от агентов, банков и (или) организаций, осуществляющих отдельные виды банковских операций, филиалов Центра документов на возврат ошибочно перечисленных сумм Центр в течение трех рабочих дней формирует заявку в электронном виде на возврат ошибочно зачисленных сумм обязательных пенсионных взносов и (или) пени. В заявке указываются: реквизиты вкладчика (получателя): фамилия, имя, отчество (при наличии), дата рождения, пол, ИИН, номер индивидуального пенсионного счета, суммы обязательных пенсионных взносов и (или) пени, подлежащие возврату, и причина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Заявка в электронном виде с электронной копией заявления вкладчика (получателя) о согласии списания с его индивидуального пенсионного счета ошибочно зачисленных сумм направляется в соответствующий накопительный пенсионный фонд с использованием финансовой автоматизированной системы транспорта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19 в редакции постановления Правительства РК от 30.05.2013 </w:t>
      </w:r>
      <w:r>
        <w:rPr>
          <w:rFonts w:ascii="Times New Roman"/>
          <w:b w:val="false"/>
          <w:i w:val="false"/>
          <w:color w:val="00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19-1.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30.05.2013 </w:t>
      </w:r>
      <w:r>
        <w:rPr>
          <w:rFonts w:ascii="Times New Roman"/>
          <w:b w:val="false"/>
          <w:i w:val="false"/>
          <w:color w:val="00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19-2.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30.05.2013 </w:t>
      </w:r>
      <w:r>
        <w:rPr>
          <w:rFonts w:ascii="Times New Roman"/>
          <w:b w:val="false"/>
          <w:i w:val="false"/>
          <w:color w:val="00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19-3. При поступлении заявления на возврат ошибочно зачисленных сумм обязательных пенсионных взносов в Центр в период осуществления перевода пенсионных накоплений из одного накопительного пенсионного фонда в другой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проверяет факт поступления ошибочно перечисленных сумм, указанных в заявлении агента и (или) банка и (или) организации, осуществляющих отдельные виды банковских операций;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проверяет факт отсутствия возвратов по подтвержденным поступлениям ошибочно зачисленных обязательных пенсионных взносов и (или) 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направляет заявку в электронном виде в накопительный пенсионный фонд на возврат ошибочно перечисленных сумм в соответствии с единым списком физических лиц, заключивших договор о пенсионном обеспечении за счет обязательных пенсионных взносов.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Раздел 3 дополнен пунктом 19-3 в соответствии с постановлением Правительства РК от 30.05.2013 </w:t>
      </w:r>
      <w:r>
        <w:rPr>
          <w:rFonts w:ascii="Times New Roman"/>
          <w:b w:val="false"/>
          <w:i w:val="false"/>
          <w:color w:val="00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19-4. Накопительный пенсионный фонд, получив из Центра заявку в электронном виде на возврат ошибочно зачисленных сумм обязательных пенсионных взносов и (или) пени, в течение трех рабочих дней со дня ее получения осуществляет возврат ошибочно зачисленных обязательных пенсионных взносов и (или) пени в Центр с указанием номера и даты заявки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Возврат ошибочно зачисленных пенсионных взносов и (или) пени в период осуществления перевода пенсионных накоплений из одного накопительного пенсионного фонда в другой осуществляется в течение трех рабочих дней со дня получения суммы перевода.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Раздел 3 дополнен пунктом 19-4 в соответствии с постановлением Правительства РК от 30.05.2013 </w:t>
      </w:r>
      <w:r>
        <w:rPr>
          <w:rFonts w:ascii="Times New Roman"/>
          <w:b w:val="false"/>
          <w:i w:val="false"/>
          <w:color w:val="00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Возврат накопительными пенсионными фондами ошибочно зачисленных сумм обязательных пенсионных взносов и (или) пени производится платежным поручением с приложением списков физических лиц на банковский счет Центра по номинальной сумме фактически внесенных в накопительные пенсионные фонды обязательных пенсионных взносов и (пени), указанной в заявке Центра в электронном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20 в редакции постановления Правительства РК от 30.05.2013 </w:t>
      </w:r>
      <w:r>
        <w:rPr>
          <w:rFonts w:ascii="Times New Roman"/>
          <w:b w:val="false"/>
          <w:i w:val="false"/>
          <w:color w:val="00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20-1. Возврату не подлежит сумма обязательных пенсионных взносов, учтенная при расчете суммы возмещения разницы между суммой фактически внесенных обязательных пенсионных взносов с учетом уровня инфляции и суммой пенсионных накоплений.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Раздел 3 дополнен пунктом 20-1 - постановлением Правительства РК от 31.12.2008 </w:t>
      </w:r>
      <w:r>
        <w:rPr>
          <w:rFonts w:ascii="Times New Roman"/>
          <w:b w:val="false"/>
          <w:i w:val="false"/>
          <w:color w:val="000000"/>
          <w:sz w:val="28"/>
        </w:rPr>
        <w:t>N 1350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21.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постановлением Правительства РК от 15 марта 2006 года N </w:t>
      </w:r>
      <w:r>
        <w:rPr>
          <w:rFonts w:ascii="Times New Roman"/>
          <w:b w:val="false"/>
          <w:i w:val="false"/>
          <w:color w:val="000000"/>
          <w:sz w:val="28"/>
        </w:rPr>
        <w:t>170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22. Центр в течение трех банковских дней со дня поступления от накопительных пенсионных фондов ошибочно зачисленных обязательных пенсионных взносов и (или) пени производит их перечисление согласно реквизитам, указанным в заявлении агента.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22 в редакции - постановлением Правительства РК от 15 марта 2006 года N </w:t>
      </w:r>
      <w:r>
        <w:rPr>
          <w:rFonts w:ascii="Times New Roman"/>
          <w:b w:val="false"/>
          <w:i w:val="false"/>
          <w:color w:val="000000"/>
          <w:sz w:val="28"/>
        </w:rPr>
        <w:t>170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 от 31.12.2008 </w:t>
      </w:r>
      <w:r>
        <w:rPr>
          <w:rFonts w:ascii="Times New Roman"/>
          <w:b w:val="false"/>
          <w:i w:val="false"/>
          <w:color w:val="000000"/>
          <w:sz w:val="28"/>
        </w:rPr>
        <w:t>N 1350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23. Банк в течение трех банковских дней со дня поступления от Центра ошибочно перечисленных сумм обязательных пенсионных взносов и (или) пени должен уведомить агента о возврате обязательных пенсионных взносов.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В пункт 23 внесены изменения - постановлением Правительства РК от 15 марта 2006 года N </w:t>
      </w:r>
      <w:r>
        <w:rPr>
          <w:rFonts w:ascii="Times New Roman"/>
          <w:b w:val="false"/>
          <w:i w:val="false"/>
          <w:color w:val="000000"/>
          <w:sz w:val="28"/>
        </w:rPr>
        <w:t>170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23-1. Центр ежедневно производит сверку реквизитов вкладчиков в едином списке физических лиц, заключивших договор о пенсионном обеспечении за счет обязательных пенсионных взносов с накопительными пенсионными фондами со сведениями государственной базы данных физических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выявлении расхождений в реквизитах вкладчиков (получателей): фамилии, имени, отчества, даты рождения, ИИН и пола Центр приводит реквизиты вкладчика в соответствие с данными государственной базы данных физических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Раздел 3 дополнен пунктом 23-1 в соответствии с постановлением Правительства РК от 30.05.2013 </w:t>
      </w:r>
      <w:r>
        <w:rPr>
          <w:rFonts w:ascii="Times New Roman"/>
          <w:b w:val="false"/>
          <w:i w:val="false"/>
          <w:color w:val="00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23-2. Передача сведений об изменении реквизитов вкладчика (получателя) осуществляется электронным способом, определенным в соответствии с договором между Центром и накопительными пенсионными фондами с использованием финансовой автоматизированной системы транспорта информации, не позднее рабочего дня, следующего за днем внесения изменений в единый список вкладчиков (получателей) физических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Раздел 3 дополнен пунктом 23-2 в соответствии с постановлением Правительства РК от 30.05.2013 </w:t>
      </w:r>
      <w:r>
        <w:rPr>
          <w:rFonts w:ascii="Times New Roman"/>
          <w:b w:val="false"/>
          <w:i w:val="false"/>
          <w:color w:val="00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23-3. Накопительный пенсионный фонд не позднее одного рабочего дня, следующего за днем получения сведений об изменении реквизитов вкладчика (получателя) из Центра, вносит изменения в автоматизированную информационную систему накопительного пенсионного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Раздел 3 дополнен пунктом 23-3 в соответствии с постановлением Правительства РК от 30.05.2013 </w:t>
      </w:r>
      <w:r>
        <w:rPr>
          <w:rFonts w:ascii="Times New Roman"/>
          <w:b w:val="false"/>
          <w:i w:val="false"/>
          <w:color w:val="00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11"/>
    <w:bookmarkStart w:name="z1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уплаты пени за несвоевременное перечисление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обязательных пенсионных взносов в накопительные пенсионные фонды </w:t>
      </w:r>
    </w:p>
    <w:bookmarkEnd w:id="12"/>
    <w:bookmarkStart w:name="z5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24. Своевременно не удержанные (не начисленные) и не перечисленные агентом суммы обязательных пенсионных взносов при условии фактической выплаты и получения вкладчиком дохода взыскиваются налоговыми органами или подлежат перечислению агентами в пользу вкладчиков обязательных пенсионных взносов с начисленной пеней в размере 2,5-кратной официальной ставки рефинансирования, установленной Национальным Банком Республики Казахстан на каждый день просрочки (включая день оплаты в Центр).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Ответственность за удержание и перечисление обязательных пенсионных взносов в накопительные пенсионные фонды несут юридические и физические лица, выплачивающие доход.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В пункт 24 внесены изменения - постановлением Правительства РК от 11 июня 2003 </w:t>
      </w:r>
      <w:r>
        <w:rPr>
          <w:rFonts w:ascii="Times New Roman"/>
          <w:b w:val="false"/>
          <w:i w:val="false"/>
          <w:color w:val="000000"/>
          <w:sz w:val="28"/>
        </w:rPr>
        <w:t>N 561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 июня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659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п.2).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25. Уплата пени за несвоевременное удержание (начисление) и перечисление обязательных пенсионных взносов производится агентами на банковский счет Центра, код назначения платежа "019", для последующего перечисления Центром в накопительный пенсионный фонд, с которым действует договор вкладчика (получателя) о пенсионном обеспечении за счет обязательных пенсионных взносов.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25 - в </w:t>
      </w:r>
      <w:r>
        <w:rPr>
          <w:rFonts w:ascii="Times New Roman"/>
          <w:b w:val="false"/>
          <w:i w:val="false"/>
          <w:color w:val="ff0000"/>
          <w:sz w:val="28"/>
        </w:rPr>
        <w:t xml:space="preserve">редакции постановления Правительства РК от 11 июня 2003 г. </w:t>
      </w:r>
      <w:r>
        <w:rPr>
          <w:rFonts w:ascii="Times New Roman"/>
          <w:b w:val="false"/>
          <w:i w:val="false"/>
          <w:color w:val="000000"/>
          <w:sz w:val="28"/>
        </w:rPr>
        <w:t>N 561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 марта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170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Уплата пени за несвоевременное перечисление обязательных пенсионных взносов в накопительные пенсионные фонды производится агентами в порядке, установленном пунктом 4 настоящих Правил для перечисления обязательных пенсионных взносов. Агент представляет в банк платежное поручение о переводе суммы пени на банковский счет Центра на бумажном носителе с указанием в графе "назначение платежа" - "пеня за несвоевременное перечисление обязательных пенсионных взносов за период (месяц/год)" и кода назначения.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Количество экземпляров каждого платежного поручения, прилагаемых к нему списков физических лиц, а также порядок и сроки их передачи и хранения аналогичны условиям, установленным в разделе 2 настоящих Правил для перечисления обязательных пенсионных взносов.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случае несвоевременного перечисления агентами пени перечисление производится за каждый месяц отдельно с формированием платежного поручения формата МТ-102 с приложением списка физических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В пункт 26 внесены изменения - постановлением Правительства РК от 29 декабря 1999 г. N </w:t>
      </w:r>
      <w:r>
        <w:rPr>
          <w:rFonts w:ascii="Times New Roman"/>
          <w:b w:val="false"/>
          <w:i w:val="false"/>
          <w:color w:val="000000"/>
          <w:sz w:val="28"/>
        </w:rPr>
        <w:t>2010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15 марта 2006 года N </w:t>
      </w:r>
      <w:r>
        <w:rPr>
          <w:rFonts w:ascii="Times New Roman"/>
          <w:b w:val="false"/>
          <w:i w:val="false"/>
          <w:color w:val="000000"/>
          <w:sz w:val="28"/>
        </w:rPr>
        <w:t>170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27. Агент, имеющий численность работников более пятидесяти человек, при уплате пени представляет в банк платежное поручение с приложением списка физических лиц на бумажном и электронном носителях в формате, описанном в пункте 9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28. Списки физических лиц, прилагаемые к платежному поручению, содержат по каждому физическому лицу реквизиты, предусмотренные пунктом 9 настоящих Правил для списка физических лиц при перечислении обязательных пенсионных взносов, за исключением графы "сумма взноса". Вместо суммы взноса указывается соответствующая сумма пени.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списках физических лиц указываются только те вкладчики/получатели, за которых обязательные пенсионные взносы агентом были перечислены несвоевременно.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29.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29 исключен - постановлением Правительства РК от 29 декабря 1999 г. N </w:t>
      </w:r>
      <w:r>
        <w:rPr>
          <w:rFonts w:ascii="Times New Roman"/>
          <w:b w:val="false"/>
          <w:i w:val="false"/>
          <w:color w:val="000000"/>
          <w:sz w:val="28"/>
        </w:rPr>
        <w:t>2010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30. Банки при предъявлении платежных поручений агентами производят перечисление пени на банковский счет Центра электронными платежными поручениями формата МТ - 102 с приложением списков физических лиц, с указанием в графе "назначение платежа" "пеня за несвоевременное перечисление обязательных пенсионных взносов за период (месяц/год)" и кода назначения платежа "019".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В пункт 30 внесены изменения - постановлением Правительства РК от 15 марта 2006 года N </w:t>
      </w:r>
      <w:r>
        <w:rPr>
          <w:rFonts w:ascii="Times New Roman"/>
          <w:b w:val="false"/>
          <w:i w:val="false"/>
          <w:color w:val="000000"/>
          <w:sz w:val="28"/>
        </w:rPr>
        <w:t>170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31. За несвоевременное перечисление денег в накопительные пенсионные фонды Центр уплачивает соответствующим накопительным пенсионным фондам пеню в размере, установленном законодательными актами Республики Казахстан на каждый день просрочки (включая день оплаты).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Для уплаты пени Центр на основании платежного поручения агента формирует электронное платежное поручение формата МТ-102 с приложением списка физических лиц, содержащим по каждому физическому лицу реквизиты, предусмотренные пунктом 9 настоящих Правил для списка физических лиц при уплате обязательных пенсионных взносов, за исключением графы "сумма взноса". Вместо суммы взноса указывается соответствующая сумма пени, распределенная по каждому физическому лицу согласно списку.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31 - в </w:t>
      </w:r>
      <w:r>
        <w:rPr>
          <w:rFonts w:ascii="Times New Roman"/>
          <w:b w:val="false"/>
          <w:i w:val="false"/>
          <w:color w:val="ff0000"/>
          <w:sz w:val="28"/>
        </w:rPr>
        <w:t xml:space="preserve">редакции постановления Правительства РК от 11 июня 2003 г. </w:t>
      </w:r>
      <w:r>
        <w:rPr>
          <w:rFonts w:ascii="Times New Roman"/>
          <w:b w:val="false"/>
          <w:i w:val="false"/>
          <w:color w:val="000000"/>
          <w:sz w:val="28"/>
        </w:rPr>
        <w:t>N 561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32. Взимание накопительными пенсионными фондами комиссионного вознаграждения с сумм поступившей пени осуществляется в соответствии с условиями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пенсионном обеспечении за счет обязательных пенсионных взносов.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В пункт 32 внесены изменения - постановлением Правительства РК от 15 марта 2006 года N </w:t>
      </w:r>
      <w:r>
        <w:rPr>
          <w:rFonts w:ascii="Times New Roman"/>
          <w:b w:val="false"/>
          <w:i w:val="false"/>
          <w:color w:val="000000"/>
          <w:sz w:val="28"/>
        </w:rPr>
        <w:t>170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33. Накопительные пенсионные фонды зачисляют полученную пеню на индивидуальные пенсионные счета вкладчиков согласно спискам физических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34. Пеня, перечисленная без приложения списка физических лиц, подлежит возврату агенту, при последующем перечислении сумма пени увеличивается на количество дней задержки. </w:t>
      </w:r>
    </w:p>
    <w:bookmarkEnd w:id="13"/>
    <w:bookmarkStart w:name="z1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5. Контроль за перечислением обязательных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пенсионных взносов</w:t>
      </w:r>
    </w:p>
    <w:bookmarkEnd w:id="14"/>
    <w:bookmarkStart w:name="z6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Контроль за полным и своевременным перечислением обязательных пенсионных взносов, а также уплатой пени и штрафов осуществляется органами налоговой службы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35 внесены изменения - постановлением Правительства РК от 11 июня 2003 </w:t>
      </w:r>
      <w:r>
        <w:rPr>
          <w:rFonts w:ascii="Times New Roman"/>
          <w:b w:val="false"/>
          <w:i w:val="false"/>
          <w:color w:val="000000"/>
          <w:sz w:val="28"/>
        </w:rPr>
        <w:t>N 561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"/>
    <w:bookmarkStart w:name="z6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35-1. При образовании задолженности по обязательным пенсионным взносам налоговые органы направляют агентам уведомление о сумме обязательных пенсионных взносов, подлежащих перечислению в Центр для последующего перечисления в накопительные пенсионные фонды,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Агенты в течение пяти рабочих дней со дня получения уведомления представляют в налоговый орган: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списки вкладчиков накопительных пенсионных фондов, в пользу которых взыскивается задолженность по обязательным пенсионным взносам, в порядке, установленном пунктом 9 настоящих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Взыскание задолженности по обязательным пенсионным взносам с банковских счетов агентов производится на основании инкассового распоряжения налогового органа с приложением списков вкладчиков накопительных пенсионных фондов, в пользу которых взыскивается задолженность по обязательным пенсионным взносам.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35-1 - в редакции постановления Правительства РК от 30 июня 2005 г. </w:t>
      </w:r>
      <w:r>
        <w:rPr>
          <w:rFonts w:ascii="Times New Roman"/>
          <w:b w:val="false"/>
          <w:i w:val="false"/>
          <w:color w:val="000000"/>
          <w:sz w:val="28"/>
        </w:rPr>
        <w:t>N 659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п.2); внесены изменения - от 15 марта 2006 года N </w:t>
      </w:r>
      <w:r>
        <w:rPr>
          <w:rFonts w:ascii="Times New Roman"/>
          <w:b w:val="false"/>
          <w:i w:val="false"/>
          <w:color w:val="000000"/>
          <w:sz w:val="28"/>
        </w:rPr>
        <w:t>170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35-2. При получении от агентов списков вкладчиков накопительных пенсионных фондов, в пользу которых взыскивается задолженность по обязательным пенсионным взносам, налоговый орган выставляет инкассовые распоряжения на банковский (банковские) счет (счета) агента с указанием бенефициара -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случае отсутствия денег на банковском счете в национальной валюте агента взыскание задолженности по обязательным пенсионным взносам производится с банковских счетов в иностранной валюте агента на основании инкассовых распоряжений, выставленных налоговыми органами в национальной валюте.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35-2 - в редакции постановления Правительства РК от 30 июня 2005 г. </w:t>
      </w:r>
      <w:r>
        <w:rPr>
          <w:rFonts w:ascii="Times New Roman"/>
          <w:b w:val="false"/>
          <w:i w:val="false"/>
          <w:color w:val="000000"/>
          <w:sz w:val="28"/>
        </w:rPr>
        <w:t>N 659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п.2); внесены изменения - от 15 марта 2006 года N </w:t>
      </w:r>
      <w:r>
        <w:rPr>
          <w:rFonts w:ascii="Times New Roman"/>
          <w:b w:val="false"/>
          <w:i w:val="false"/>
          <w:color w:val="000000"/>
          <w:sz w:val="28"/>
        </w:rPr>
        <w:t>170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11 марта 2007 года N </w:t>
      </w:r>
      <w:r>
        <w:rPr>
          <w:rFonts w:ascii="Times New Roman"/>
          <w:b w:val="false"/>
          <w:i w:val="false"/>
          <w:color w:val="000000"/>
          <w:sz w:val="28"/>
        </w:rPr>
        <w:t>178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35-3. При непредставлении агентами списков вкладчиков накопительных пенсионных фондов, в пользу которых взыскивается задолженность по обязательным пенсионным взносам, и при наличии задолженности по обязательным пенсионным взносам, налоговые органы выносят распоряжение о приостановлении расходных операций по банковским счетам агентов.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Распоряжение налогового органа о приостановлении расходных операций по банковским счетам агентов выносится по форме, </w:t>
      </w:r>
      <w:r>
        <w:rPr>
          <w:rFonts w:ascii="Times New Roman"/>
          <w:b w:val="false"/>
          <w:i w:val="false"/>
          <w:color w:val="000000"/>
          <w:sz w:val="28"/>
        </w:rPr>
        <w:t>утвержденной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государственным органом, осуществляющим руководство в сфере обеспечения поступлений налогов и других обязательных платежей в бюджет, совместно с Национальным Банком Республики Казахстан, и вступает в силу со дня получения банком или организацией, осуществляющей отдельные виды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35-3 - в редакции постановления Правительства РК от 30 июня 2005 г. </w:t>
      </w:r>
      <w:r>
        <w:rPr>
          <w:rFonts w:ascii="Times New Roman"/>
          <w:b w:val="false"/>
          <w:i w:val="false"/>
          <w:color w:val="000000"/>
          <w:sz w:val="28"/>
        </w:rPr>
        <w:t>N 659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п.2); с изменениями от 31.12.2008 </w:t>
      </w:r>
      <w:r>
        <w:rPr>
          <w:rFonts w:ascii="Times New Roman"/>
          <w:b w:val="false"/>
          <w:i w:val="false"/>
          <w:color w:val="000000"/>
          <w:sz w:val="28"/>
        </w:rPr>
        <w:t>N 1350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35-4. В случае отсутствия у агента банковского счета или недостаточности денег на банковских счетах агента налоговый орган приостанавливает расходные операции по кассе.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Приостановление расходных операций по кассе агента распространяется на все расходные операции наличных денег в кассе, кроме операций по сдаче денег в банк или организацию, осуществляющую отдельные виды банковских операций, для последующего их перечисления в счет погашения налоговой задолженности, задолженности по обязательным пенсионным взносам и социальным отчислениям.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Дополнены пунктом 35-4 - постановлением Правительства РК от 30 июня 2005 г. </w:t>
      </w:r>
      <w:r>
        <w:rPr>
          <w:rFonts w:ascii="Times New Roman"/>
          <w:b w:val="false"/>
          <w:i w:val="false"/>
          <w:color w:val="000000"/>
          <w:sz w:val="28"/>
        </w:rPr>
        <w:t>N 659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п.2). Пункт с изменениями, внесенными постановлением Правительства РК от 11 марта 2007 года N </w:t>
      </w:r>
      <w:r>
        <w:rPr>
          <w:rFonts w:ascii="Times New Roman"/>
          <w:b w:val="false"/>
          <w:i w:val="false"/>
          <w:color w:val="000000"/>
          <w:sz w:val="28"/>
        </w:rPr>
        <w:t>178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31.12.2008 </w:t>
      </w:r>
      <w:r>
        <w:rPr>
          <w:rFonts w:ascii="Times New Roman"/>
          <w:b w:val="false"/>
          <w:i w:val="false"/>
          <w:color w:val="000000"/>
          <w:sz w:val="28"/>
        </w:rPr>
        <w:t>N 1350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35-5.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30.05.2013 </w:t>
      </w:r>
      <w:r>
        <w:rPr>
          <w:rFonts w:ascii="Times New Roman"/>
          <w:b w:val="false"/>
          <w:i w:val="false"/>
          <w:color w:val="00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35-6.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30.05.2013 </w:t>
      </w:r>
      <w:r>
        <w:rPr>
          <w:rFonts w:ascii="Times New Roman"/>
          <w:b w:val="false"/>
          <w:i w:val="false"/>
          <w:color w:val="00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35-7.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30.05.2013 </w:t>
      </w:r>
      <w:r>
        <w:rPr>
          <w:rFonts w:ascii="Times New Roman"/>
          <w:b w:val="false"/>
          <w:i w:val="false"/>
          <w:color w:val="00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Для обеспечения контроля за перечислением агентами, уплатой пени в установленных случаях, возвратом ошибочно зачисленных сумм обязательных пенсионных взносов, производимых накопительными пенсионными фондами, Центр ежедневно, за прошедший день представляет в Министерство финансов Республики Казахстан реестры поступивших, а также реестры возвращенных ошибочно перечисленных обязательных пенсионных взносов по областям, районам с учетом регистрации агентов в налоговых органах по месту своего нахождения (жительства) и электронные платежные поручения.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Отдельно представляются: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реестры поступивших и реестры возвращенных ошибочных обязательных пенсионных взносов, внесенных индивидуальными предпринимателями, адвокатами, частными нотариусами наличными деньгами в банк;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реестры перечисленных обязательных пенсионных взносов, удержанных из социальных выплат на случай утраты трудоспособности и (или) потери работы, потери дохода в связи с беременностью, родами, усыновлением (удочерением) новорожденного ребенка (детей), а также в связи с уходом за ребенком по достижении им возраста одного года из Государственного фонда социального страхования.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Ежемесячный отчет по реестрам поступивших и реестрам возвращенных ошибочно перечисленных обязательных пенсионных взносов по областям, районам с учетом регистрации агентов в налоговых органах по месту своего нахождения (жительства) представляется Центром в Министерство финансов Республики Казахстан ежемесячно 5-го числа месяца, следующего за отчетным.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36 - в редакции постановления Правительства РК от 29 декабря 1999 г. </w:t>
      </w:r>
      <w:r>
        <w:rPr>
          <w:rFonts w:ascii="Times New Roman"/>
          <w:b w:val="false"/>
          <w:i w:val="false"/>
          <w:color w:val="000000"/>
          <w:sz w:val="28"/>
        </w:rPr>
        <w:t>N 2010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rPr>
          <w:rFonts w:ascii="Times New Roman"/>
          <w:b w:val="false"/>
          <w:i w:val="false"/>
          <w:color w:val="ff0000"/>
          <w:sz w:val="28"/>
        </w:rPr>
        <w:t xml:space="preserve">Внесены изменения - от 30 июня 2005 г. </w:t>
      </w:r>
      <w:r>
        <w:rPr>
          <w:rFonts w:ascii="Times New Roman"/>
          <w:b w:val="false"/>
          <w:i w:val="false"/>
          <w:color w:val="000000"/>
          <w:sz w:val="28"/>
        </w:rPr>
        <w:t>N  659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п.2); от 28 декабря 2007 года </w:t>
      </w:r>
      <w:r>
        <w:rPr>
          <w:rFonts w:ascii="Times New Roman"/>
          <w:b w:val="false"/>
          <w:i w:val="false"/>
          <w:color w:val="000000"/>
          <w:sz w:val="28"/>
        </w:rPr>
        <w:t>N 1343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2008 года и подлежит официальному опубликованию). </w:t>
      </w:r>
    </w:p>
    <w:bookmarkEnd w:id="16"/>
    <w:bookmarkStart w:name="z1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6. Порядок хранения документов по удержанию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и перечислению </w:t>
      </w:r>
      <w:r>
        <w:rPr>
          <w:rFonts w:ascii="Times New Roman"/>
          <w:b/>
          <w:i w:val="false"/>
          <w:color w:val="000000"/>
          <w:sz w:val="28"/>
        </w:rPr>
        <w:t>обязательных пенсионных взносов</w:t>
      </w:r>
    </w:p>
    <w:bookmarkEnd w:id="17"/>
    <w:bookmarkStart w:name="z1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Дополнено разделом и пунктом 37 -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Правительства РК от 22 декабря 2001 г. N 1671 (вступает в силу с 1 января 2002 г.). </w:t>
      </w:r>
    </w:p>
    <w:bookmarkEnd w:id="18"/>
    <w:bookmarkStart w:name="z1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Юридические лица - агенты обязаны хранить в установленном законодательством порядке сведения об удержанных и перечисленных обязательных пенсионных взносах, в том числе о возврате ошибочных платежей, на электронном или бумажном носителях.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 ликвидации юридического лица - агента документы об удержании и перечислении обязательных пенсионных взносов передаются в Государственный архив.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В пункт 37 внесены изменения - постановлением Правительства РК от 11 июня 2003 </w:t>
      </w:r>
      <w:r>
        <w:rPr>
          <w:rFonts w:ascii="Times New Roman"/>
          <w:b w:val="false"/>
          <w:i w:val="false"/>
          <w:color w:val="000000"/>
          <w:sz w:val="28"/>
        </w:rPr>
        <w:t>N 561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1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исчисления, удержания (начисления)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перечисления обязательных пенсионных взносов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накопительные пенсионные фонды        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приложением 1 в соответствии с постановлением Правительства РК от 30.06.2005 </w:t>
      </w:r>
      <w:r>
        <w:rPr>
          <w:rFonts w:ascii="Times New Roman"/>
          <w:b w:val="false"/>
          <w:i w:val="false"/>
          <w:color w:val="ff0000"/>
          <w:sz w:val="28"/>
        </w:rPr>
        <w:t>N 659</w:t>
      </w:r>
      <w:r>
        <w:rPr>
          <w:rFonts w:ascii="Times New Roman"/>
          <w:b w:val="false"/>
          <w:i w:val="false"/>
          <w:color w:val="ff0000"/>
          <w:sz w:val="28"/>
        </w:rPr>
        <w:t xml:space="preserve"> (порядок введения в действие см. п. 2); с изменениями, внесенными постановлениями Правительства РК от 23.11.2006 N </w:t>
      </w:r>
      <w:r>
        <w:rPr>
          <w:rFonts w:ascii="Times New Roman"/>
          <w:b w:val="false"/>
          <w:i w:val="false"/>
          <w:color w:val="ff0000"/>
          <w:sz w:val="28"/>
        </w:rPr>
        <w:t>1116</w:t>
      </w:r>
      <w:r>
        <w:rPr>
          <w:rFonts w:ascii="Times New Roman"/>
          <w:b w:val="false"/>
          <w:i w:val="false"/>
          <w:color w:val="ff0000"/>
          <w:sz w:val="28"/>
        </w:rPr>
        <w:t xml:space="preserve"> 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30.04.2007 </w:t>
      </w:r>
      <w:r>
        <w:rPr>
          <w:rFonts w:ascii="Times New Roman"/>
          <w:b w:val="false"/>
          <w:i w:val="false"/>
          <w:color w:val="ff0000"/>
          <w:sz w:val="28"/>
        </w:rPr>
        <w:t>N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13.08.2010).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Справка-подтверждение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________________________________________________________подтверждает,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(наименование плательщика)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что при перечислении обязательных пенсионных взносов были допущены ошибки в реквизитах вкладчиков в следующих платежных поручениях: </w:t>
      </w:r>
    </w:p>
    <w:bookmarkStart w:name="z17"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3"/>
        <w:gridCol w:w="2433"/>
        <w:gridCol w:w="2393"/>
        <w:gridCol w:w="2513"/>
        <w:gridCol w:w="2873"/>
      </w:tblGrid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поручения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Референс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поручения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вкладчика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(неправиль-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реквизиты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вкладчика) 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Считать действительным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ИИН________________________________________________________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рождения______________________________________________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Первый руководитель_________________________________(Ф.И.О)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бухгалтер__________________________________ (Ф.И.О)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Место печати </w:t>
      </w:r>
    </w:p>
    <w:bookmarkStart w:name="z1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Приложение 1-1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исчисления, удержания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(начисления) и перечисления обязательных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пенсионных взносов в накопительные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пенсионные фонды         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Приложение 1-1 исключено постановлением Правительства РК от 3 августа 2006 года N </w:t>
      </w:r>
      <w:r>
        <w:rPr>
          <w:rFonts w:ascii="Times New Roman"/>
          <w:b w:val="false"/>
          <w:i w:val="false"/>
          <w:color w:val="ff0000"/>
          <w:sz w:val="28"/>
        </w:rPr>
        <w:t>736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Справка-подтверждение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о наличии у работника(ов) договора о пенсионном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обеспечении за счет обязательных пенсионных взносов </w:t>
      </w:r>
    </w:p>
    <w:bookmarkStart w:name="z1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1-2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исчисления, удержания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(начисления) и перечисления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обязательных пенсионных взносов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накопительные пенсионные фонды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приложением 1-2 в соответствии с постановлением Правительства РК от 23.11.2006 N </w:t>
      </w:r>
      <w:r>
        <w:rPr>
          <w:rFonts w:ascii="Times New Roman"/>
          <w:b w:val="false"/>
          <w:i w:val="false"/>
          <w:color w:val="ff0000"/>
          <w:sz w:val="28"/>
        </w:rPr>
        <w:t>1116</w:t>
      </w:r>
      <w:r>
        <w:rPr>
          <w:rFonts w:ascii="Times New Roman"/>
          <w:b w:val="false"/>
          <w:i w:val="false"/>
          <w:color w:val="ff0000"/>
          <w:sz w:val="28"/>
        </w:rPr>
        <w:t xml:space="preserve"> 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изменением, внесенным постановлением Правительства РК от 30.04.2007 </w:t>
      </w:r>
      <w:r>
        <w:rPr>
          <w:rFonts w:ascii="Times New Roman"/>
          <w:b w:val="false"/>
          <w:i w:val="false"/>
          <w:color w:val="ff0000"/>
          <w:sz w:val="28"/>
        </w:rPr>
        <w:t>N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13.08.2010).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 Справка-подтверждение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наличии (отсутствии) у работника(ов) договора </w:t>
      </w:r>
      <w:r>
        <w:br/>
      </w:r>
      <w:r>
        <w:rPr>
          <w:rFonts w:ascii="Times New Roman"/>
          <w:b/>
          <w:i w:val="false"/>
          <w:color w:val="000000"/>
        </w:rPr>
        <w:t xml:space="preserve">
о пенсионном обеспечении </w:t>
      </w:r>
      <w:r>
        <w:br/>
      </w:r>
      <w:r>
        <w:rPr>
          <w:rFonts w:ascii="Times New Roman"/>
          <w:b/>
          <w:i w:val="false"/>
          <w:color w:val="000000"/>
        </w:rPr>
        <w:t xml:space="preserve">
за счет обязательных пенсионных взносов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Государственный центр по выплате пенсий сообщает о наличии (отсутствии) у работника(ов) договора о пенсионном обеспечении за счет обязательных пенсионных взносов.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1473"/>
        <w:gridCol w:w="713"/>
        <w:gridCol w:w="1693"/>
        <w:gridCol w:w="1773"/>
        <w:gridCol w:w="2053"/>
        <w:gridCol w:w="2473"/>
      </w:tblGrid>
      <w:tr>
        <w:trPr>
          <w:trHeight w:val="27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Отчество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ГГММДД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счетобязательных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взносов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М.Ш.   Начальник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(городского) отделения ГЦВП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(Ф.И.О., подпись) </w:t>
      </w:r>
    </w:p>
    <w:bookmarkStart w:name="z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выдачи "___"________ 200 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Приложение 1-3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исчисления, удержания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(начисления) и перечисления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обязательных пенсионных взносов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накопительные пенсионные фонды </w:t>
      </w:r>
    </w:p>
    <w:bookmarkEnd w:id="24"/>
    <w:bookmarkStart w:name="z2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Заявление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вкладчика (получателя) о внесении изменений в реквизиты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договора о пенсионном обеспечении за счет обязательных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пенсионных взносов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Правила дополнены приложением 1-3 в соответствии с постановлением Правительства РК от 31.12.2008 </w:t>
      </w:r>
      <w:r>
        <w:rPr>
          <w:rFonts w:ascii="Times New Roman"/>
          <w:b w:val="false"/>
          <w:i w:val="false"/>
          <w:color w:val="ff0000"/>
          <w:sz w:val="28"/>
        </w:rPr>
        <w:t>N 1350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с 01.01.2009); в редакции постановления Правительства РК от 30.05.2013 </w:t>
      </w:r>
      <w:r>
        <w:rPr>
          <w:rFonts w:ascii="Times New Roman"/>
          <w:b w:val="false"/>
          <w:i w:val="false"/>
          <w:color w:val="ff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Я,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(Ф.И.О., дата рождения)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сообщаю, что при перечислении обязательных пенсионных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взносов были допущены ошибки в моих реквизитах, а именно: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(указываются реквизиты, в которых допущены ошибки)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Прошу считать действительными следующие реквизиты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            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(подпись)                    (дата)</w:t>
      </w:r>
    </w:p>
    <w:bookmarkStart w:name="z2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1-4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исчисления, удержания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(начисления) и перечисления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обязательных пенсионных взносов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накопительные пенсионные фонды </w:t>
      </w:r>
    </w:p>
    <w:bookmarkEnd w:id="26"/>
    <w:bookmarkStart w:name="z2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агента на возврат ошибочно перечисленных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сумм обязательных пенсионных взносов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 Сноска. Правила дополнены приложением 1-4 в соответствии с постановлением Правительства РК от 31.12.2008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1350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01.01.2009); в редакции постановления Правительства РК от 30.05.2013 </w:t>
      </w:r>
      <w:r>
        <w:rPr>
          <w:rFonts w:ascii="Times New Roman"/>
          <w:b w:val="false"/>
          <w:i w:val="false"/>
          <w:color w:val="ff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Генеральному директору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РГКП «Государственный центр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выплате пенсий Министерства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и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Реквизиты плательщика обязательных пенсионных взносов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(агента) наименование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БИН (по платежам поступившим после 01.01.2013 года)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РНН (по платежам, поступившим до 01.01.2013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БИК _______________ ИИК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Реквизиты платежного поручения, в котором были допущены ошибки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_____________ дата «__»_________ 200__год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общая сумма платежного поручения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Реквизиты вкладчика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(Ф.И.О., дата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 вкладчика (по платежам, поступившим после 01.01.2013 года)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СИК (по платежам, поступившим до 01.01.2013 г.)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сумма взноса вкладчика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сумма, подлежащая возврату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Корректировка последующими платежами невозможна ввиду того, что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причину, по которой требуется возврат, к примеру, сотрудник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уволен, механическая ошибка, ошибка банка и т.д.)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Возврат просим произвести по следующим реквизитам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(указываются полные данные предприятия, все банковские реквизиты)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         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 руководителя)             (подпись главного бухгалтера)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                                      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(дата)</w:t>
      </w:r>
    </w:p>
    <w:bookmarkStart w:name="z2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1-5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исчисления, удержания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(начисления) и перечисления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обязательных пенсионных взносов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накопительные пенсионные фонды </w:t>
      </w:r>
    </w:p>
    <w:bookmarkEnd w:id="28"/>
    <w:bookmarkStart w:name="z2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вкладчика (получателя) о согласии списания с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индивидуального пенсионного счета ошибочно зачисленных сумм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Правила дополнены приложением 1-5 в соответствии с постановлением Правительства РК от 31.12.2008 </w:t>
      </w:r>
      <w:r>
        <w:rPr>
          <w:rFonts w:ascii="Times New Roman"/>
          <w:b w:val="false"/>
          <w:i w:val="false"/>
          <w:color w:val="ff0000"/>
          <w:sz w:val="28"/>
        </w:rPr>
        <w:t>N 1350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с 01.01.2009); в редакции постановления Правительства РК от 30.05.2013 </w:t>
      </w:r>
      <w:r>
        <w:rPr>
          <w:rFonts w:ascii="Times New Roman"/>
          <w:b w:val="false"/>
          <w:i w:val="false"/>
          <w:color w:val="ff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Я,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(Ф.И.О., дата рождения)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даю согласие на возврат ошибочно перечисленных на мой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индивидуальный пенсионный счет обязательных пенсионных взносов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сумме(ах)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 случае необходимости возврата ошибочно зачисленных сумм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обязательных пенсионных взносов по нескольким платежным поручениям,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суммы, подлежащие возврату, указываются отдельно на каждое платежное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поручение)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                       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(подпись)                                 (дата)     </w:t>
      </w:r>
    </w:p>
    <w:bookmarkStart w:name="z7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исчисления, удержания (начисления)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перечисления обязательных пенсионных взносов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накопительные пенсионные фонды         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постановления Правительства РК от 31.12.2008 </w:t>
      </w:r>
      <w:r>
        <w:rPr>
          <w:rFonts w:ascii="Times New Roman"/>
          <w:b w:val="false"/>
          <w:i w:val="false"/>
          <w:color w:val="ff0000"/>
          <w:sz w:val="28"/>
        </w:rPr>
        <w:t>N 1350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с 01.01.2009); с изменением, внесенным постановлением Правительства РК от 30.04.2007 </w:t>
      </w:r>
      <w:r>
        <w:rPr>
          <w:rFonts w:ascii="Times New Roman"/>
          <w:b w:val="false"/>
          <w:i w:val="false"/>
          <w:color w:val="ff0000"/>
          <w:sz w:val="28"/>
        </w:rPr>
        <w:t>N 352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13.08.2010).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сумме обязательных пенсионных взносов, подлежащих перечислению в накопительные пенсионные фонды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"__" ________ 20__г.                                N 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22-4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пенсионном обеспечении в Республике Казахстан» Налоговый комитет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по_______________________________________________________________                                        (область, город, район)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уведомляет Вас____________________________________________________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(полное наименование или Ф.И О. агента, БИН (ИИН), адрес)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 наличии задолженности по обязательным пенсионным взносам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накопительные пенсионные фонды в размере__________________________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(в цифрах и прописью)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состоянию на ____20 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связи с чем, в течение пяти рабочих дней со дня получения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настоящего уведомления, Вам необходимо представить в Налоговый комитет по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             (область, город, район)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списки вкладчиков накопительных пенсионных фондов, в пользу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которых взыскивается задолженность по обязательным пенсионным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взносам.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случае непредставления списков вкладчиков накопительных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пенсионных фондов, в пользу которых взыскивается задолженность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обязательным пенсионным взносам, Налоговый комитет по 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(область, город, район)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выносит распоряжение о приостановлении всех расходных операций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банковском (-их) счете (-ах) агентах.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случае отсутствия банковских счетов или недостаточности денег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банковском (банковских) счете (счетах) агента Налоговый комитет по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(область, город, район)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обращает взыскание на наличные деньги агента.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 этом Вам начисляется пеня в порядке и на условиях,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статьей 22-4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названного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случае невыполнения законных требований органов налоговой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службы и их должностных лиц к Вам будут применены меры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административного взыскания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об административных правонарушениях.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соответствии с законодательством Республики Казахстан 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имеете право обжаловать действия (бездействие) должностных лиц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органов налоговой службы вышестоящему органу налоговой службы или в суд.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Налогового комитета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(Ф. И. О., подпись, печать)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Уведомление получил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(Ф. И. О. агента, подпись, печать, дата)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Уведомление вручено агенту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(Ф. И. О. должностного лица органа налоговой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службы, подпись (печать), дата)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Уведомление отправлено агенту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(подтверждающий документ о факте отправки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и получения)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 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от 15 марта 1999 года N 245 </w:t>
      </w:r>
    </w:p>
    <w:bookmarkStart w:name="z1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утративших силу некоторых решений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Правительства Республики Казахстан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Постановление Правительства Республики Казахстан от 10 декабря 1997 года № </w:t>
      </w:r>
      <w:r>
        <w:rPr>
          <w:rFonts w:ascii="Times New Roman"/>
          <w:b w:val="false"/>
          <w:i w:val="false"/>
          <w:color w:val="000000"/>
          <w:sz w:val="28"/>
        </w:rPr>
        <w:t>1733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Порядка исчисления, перечисления обязательных пенсионных взносов и осуществления выплаты пенсий из Государственного центра по выплате пенсий" (САПП Республики Казахстан, 1997 г., № 53, ст. 485).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Постановление Правительства Республики Казахстан от 21 января 1998 года № 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 "О внесении изменений и дополнения в постановление Правительства Республики Казахстан от 10 декабря 1997 г., № 1733" (САПП Республики Казахстан от 10 декабря 1997 г. № 1733" (САПП Республики Казахстан, 1998 г., № 1, ст.8).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Постановление Правительства Республики Казахстан от 11 марта 1998 года № </w:t>
      </w:r>
      <w:r>
        <w:rPr>
          <w:rFonts w:ascii="Times New Roman"/>
          <w:b w:val="false"/>
          <w:i w:val="false"/>
          <w:color w:val="000000"/>
          <w:sz w:val="28"/>
        </w:rPr>
        <w:t>201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Правительства Республики Казахстан от 10 декабря 1997 г. № 1733".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Пункт 1 постановления Правительства Республики Казахстан от 22 декабря 1998 года № </w:t>
      </w:r>
      <w:r>
        <w:rPr>
          <w:rFonts w:ascii="Times New Roman"/>
          <w:b w:val="false"/>
          <w:i w:val="false"/>
          <w:color w:val="000000"/>
          <w:sz w:val="28"/>
        </w:rPr>
        <w:t>1313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Правительства Республики Казахстан от 10 декабря 1997 года № 1733".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