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022a" w14:textId="5cb0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Гражданской обороне"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N 1369. Утратило силу - Постановлением Правительства РК от 22 сентября 2005 г. N 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"О Гражданской обороне"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Z970100_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критерии отнесения городов к группам, а организаций к категориям по гражданской обороне.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Утверждены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31 декабря 1998 года № 1369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Порядок и критерии отнесения городов к группам,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 организаций к категориям по гражданской обороне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отнесения городов к группам, а организаций к категориям по гражданской обороне является полномочием Правительства Республики Казахстан по представлению Комитета Республики Казахстан по чрезвычайным ситуациям.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отнесения городов к группам, а организаций, не зависимо от форм собственности, к категориям по гражданской обороне определяется в соответствии с утверждаемыми критериями.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отнесения городов к группам по гражданской обороне: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по гражданской обороне относятся к группам: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"особая группа" - столица Республики Казахстан, города республиканского значения и города с населением 1 млн. человек и более;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"категорированный город" - административные центры областей, города, в которых имеются 10 и более категорированных по Гражданской обороне организаций (объектов) и города, имеющие радиационно- и химически опасные объекты, при авариях на которых в зоны заражения радиоактивными и сильно действующими ядовитыми веществами попадает 50 и более процентов населения (территории) города.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городов Республики Казахстан, отнесенных к группам по гражданской обороне, утверждается Начальником Гражданской обороны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Вносимые изменения в перечень городов представляет Комитет Республики Казахстан по чрезвычайным ситуациям.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отнесения организаций к категориям по гражданской обороне: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категорированным по гражданской обороне объектам могут относиться важнейшие действующие, строящиеся, реконструируемые и проектируемые предприятия промышленности, транспорта, энергетики и связи; научно- исследовательские институты и конструкторские бюро, имеющие важное государственное и оборонное значение; нефтегазопромысловые управления; объекты с уникальными ценностями государственного значения (архивы, музеи, библиотеки, картинные галереи); водопроводные хозяйства крупнейших промышленных и административных центров страны, промсырьевые, нефтяные, материальные и продовольственные базы и другие объекты, имеющие государственное значение.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остальные предприятия и учреждения, которые по своим экономическим показателям не подлежат отнесению к числу категорированных по гражданской обороне, именуются некатегорированными объектами.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объединения, фирмы и комбинаты к категорированным объектам относятся в том случае, если их предприятия, цеха и орган управления располагаются на одной производственной площадке. При размещении на разных производственных площадках предприятия и цеха объединений, фирм и комбинатов к категориям по гражданской обороне относятся по согласованию с Комитетом по чрезвычайным ситуациям.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Отнесению к категориям по гражданской обороне не подлежат: шахты, строительные организации, рудники, административные учреждения, общественные и добровольные организации, санатории, Дома отдыха, предприятия культурно-бытового назначения (театры, кинотеатры, цирки, предприятия коммунально-бытового обслуживания), заповедники.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Проектируемым объектам категория по гражданской обороне устанавливается с индексом "П". Например: "объект ОВ-п категории", "объект І-п категории", "объект ІІ-п категории". После подтверждения о начале строительства данного объекта, полученного от организации, представившей объект для отнесения к категории, индекс "п" из учетных данных исключается.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категорированных организации по гражданской обороне составляется Комитетом Республики Казахстан по чрезвычайным ситуациям.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областей на основании данных, представленных министерствами и ведомствами, формируют информацию о категорированных организациях по гражданской обороне и направляют в Комитет Республики Казахстан по чрезвычайным ситуациям.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Республики Казахстан по чрезвычайным ситуациям утверждает перечень основных показателей, форму документа и порядок представления акимами областей, министерствами и ведомствами соответствующей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