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5a08" w14:textId="38c5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августа 1998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№ 1251. Утратило силу постановлением Правительства РК от 26 апреля 2006 года N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7 декабря 1998 года N 1251 утратило силу постановлением Правительства РК от 26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работ по предпродажной подготовке и продаже имущества (активов) ликвидируемых организаций, признанных банкротами по инициативе государства,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августа 1998 года № 759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P980759_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предпродажной подготовки и продажи имущества (активов) ликвидируемых организаций, признанных банкротами по инициативе государства"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после слова "утверждении" дополнить словом "Правил";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предпродажной подготовки и продажи имущества (активов) ликвидируемых организаций, признанных банкротами по инициативе государства,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2-1)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утверждение плана продажи имущества ликвидируемой организации уполномоченным органом";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"уполномоченному органу" заменить словами "комитету кредиторов";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13 слова "уполномоченного органа" заменить словами "комитета кредиторов";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"стартовой" дополнить словами "(и минимальной - при голландском методе торгов)", слова "Возможность продажи в рассрочку включается в план продажи по согласованию с комитетом кредиторов."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первоначального взноса при продаже имущества (активов) организации в рассрочку не может быть меньше тридцати процентов от цены продажи, а период рассрочки не должен превышать трех месяцев";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24 и 25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В случае признания торгов несостоявшимися, продавец вправе вносить изменения в план продажи по согласованию с комитетом кредиторов. Изменения могут содержать иную структуру продаваемых лотов и/или иную стартовую (минимальную) цену;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Аукционы должны проводиться не ранее чем через десять календарных дней с даты публичного извещения об их проведении;";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Информационное сообщение о проведении торгов должно быть опубликовано не менее чем за 10 дней до проведения торгов в официальных изданиях на казахском и/или русском языках".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