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498e" w14:textId="8454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декабря 1995 г. N 1802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14 марта 1996 г. N 313. Утратило силу - постановлением Правительства РК от 20 декабря 1996 г. N 1573 ~P961573.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приложение к постановлению Правительства Республики
Казахстан от 19 декабря 1995 г. N 1802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P951802_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
центрального аппарата Министерства строительства, жилья и застройки
территорий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"Главное управление архитектуры, градостроительства и
государственной экспертизы проектов", "Главное управление
промышленно-гражданских сооружений и жилищно-коммунального хозяйства",
"Управление государственного архитектурно-строительного контроля и
государственного лицензирования архитектурно-строительной
деятельности" заменить словами "Главное управление архитектуры,
градостроительства и промышленно-гражданских сооружений", "Главное
управление жилищно-коммунального хозяйства", "Управление
архитектурно-строительного контроля".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