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f12" w14:textId="05ee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20 июля 1993 г. N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сентября 1995 г. N 1285.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Президента Республики Казахстан от 12 мая 1995 г. N 2267 "О мерах по реализации Указа Президента Республики Казахстан, имеющего силу Закона, "О внесении изменений в Закон Республики Казахстан "Об особенностях приватизации имущества государственных сельскохозяйственных предприятий"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приложение 3 "Порядок разгосударствления и приватизации предприятий агропромышленного комплекса" к постановлению Кабинета Министров Республики Казахстан от 20 июля 1993 г. N 633 "О мерах по реализации Указа Президента Республики Казахстан от 5 марта 1993 года N 1135 "О Национальной программе разгосударствления и приватизации в Республике Казахстан на 1993-1995 годы (II этап)" (САПП Республики Казахстан, 1993 г., N 30, ст. 353)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VI. Разгосударствление и приватизация заготовительных, перерабатывающих и обслуживающих предприятий агропромышленного комплекса: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подраздела I. Общие положения исключить слова "не имеющими договорных связей с сельскохозяйственными товаропроизводителями" и "имеющим договорные связи с сельскохозяйственными товаропроизводителями";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акций, продаваемых инвестиционным приватизационным фондам, во вновь создаваемых акционерных обществах зависит от отнесения заготовительных, перерабатывающих и обслуживающих предприятий к предприятиям - монополистам или предприятиям-немонополистам. При этом предприятиями-немонополистами инвестиционным приватизационным фондам продается не менее 51 процента от общего количества акций, а предприятиями-монополистами - не менее 40 процентов. Кроме того, для предприятий-монополистов устанавливается размер контрольного пакета акций, остающегося в собственности государства и составляющего не менее 35 процентов от их общего количества";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абзац тринадцатый исключить; в абзаце пятьдесят девятом исключить слова "имеющих с ними договорные связи"; в подразделе "Особенности приватизации предприятий "Казагропромтехники": абзац третий изложить в следующей редакции: "По предприятиям "Казагропромтехники" устанавливается следующий порядок размещения акций:"; абзацы восьмой - двенадцатый исключить; в подразделе "Особенности приватизации предприятий "Казрыбкомитета": в абзаце четвертом исключить слова "имеющим договорные связи с товаропроизводителями"; абзац шестой изложить в следующей редакции: " - не менее 51 процента от общего их количества продается инвестиционным приватизационным фондам"; абзац одиннадцатый изложить в следующей редакции: " - не менее 40 процентов акций продается инвестиционным приватизационным фондам"; абзацы пятнадцатый - девятнадцатый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