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f9dc" w14:textId="9cef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Инстpукции о поpядке пpедоставления водоемов в обособленное 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декабpя 1994 г. N 1483. Утратило силу - постановлением Правительства РК от 30 января 2004 г. N 119 (P040119)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предоставления водоемов в обособленное пользование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6 сентября 1979 г. N 336 "Об утверждении Инструкции о порядке возбуждения и рассмотрения ходатайств о предоставлении водных объектов в обособленное пользование" (СП КазССР, 1979 г., N 20, ст. 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29 декабря 1994 г. N 1483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порядке предоставления водоемов в обособленное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порядок возбуждения и рассмотрения ходатайств о предоставлении водоемов в обособленное пользование и распространяется на все водоемы Республики Казахстан,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Юридическим лицам и гражданам в обособленное пользование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Кабинетом Министров Республики Казахстан - любые замкнутые (непроточные) водоемы, расположенные на территории республики, в том числе объявленные заповедными, имеющие особое государственное значение, научную и культурную ценность, а также водоемы межобластного пользования по представлению Комитета по водным ресурсам Республики Казахстан;&lt;*&gt;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государственным органом управления водными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областной администрации - замкнутые (непроточные) водоемы межрайонного пользования, расположенные в пределах административных границ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районной администрации - замкнутые (непроточные) водоемы, расположенные в пределах административных границ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городской администрации - замкнутые (непроточные) водоемы, расположенные в пределах городской черты.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водоема в обособленное пользование необходимо учитывать нужды населения по потреблению воды в порядке общего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втором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водоемах, предоставленных в обособленное пользование, общее водопользование допускается на условиях, установленных государственными органами охраны природы и управления водными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Водопользователь, получивший водоем в обособленное пользование, обязан объявлять об условиях или запрете общего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ограничение использования указанных водоемов для обеспечения охраны государственной границы, для противопожарных нужд и для осуществления мероприятий по предупреждению и ликвидации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акт на право обособленного водопользования выдается главой районной и городской администраций по месту нахождения юридического лица, которому водоемы или их части предоставлены в обособленное пользование, на основании решения органов, указанных в пункте 2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Юридические лица и граждане, заинтересованные в предоставлении им в обособленной пользование водоемов или их частей, возбуждают об этом ходатайство с необходимыми обоснованиями, указанием местонахождения объекта, цели, условий и срока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 гидрологическая характеристика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предприятия или другого объекта, которым будет осуществляться обособленное водопользование;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согласования вопроса о предоставлении водоема в обособленное водопользование с землепользователями или землевладельцами, на территории которых находится водоем или его часть. Если водоем находится на территории колхоза, то к ходатайству должна быть приложена выписка из протокола общего собрания членов колхоза (собрания уполномоченных);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предприятиях, учреждениях, организациях, пользующихся данным водоемом, о согласовании с ними условий дальнейшего водопользования (вторичного) или об утрате права на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государственного органа управления водными и земельными ресурсами, охраны природы, государственного санитарного надзора, охраны рыбных запасов и других заинтересованных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предварительном согласовании предоставления водоема в обособленное пользование (для новых предприятий).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Ходатайства о предоставлении водоемов в обособленное пользование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районную администрацию, если замкнутый (непроточный) водоем расположен в пределах административной границы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городскую администрацию, если замкнутый (непроточный) водоем расположен в пределах городской черты;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областную администрацию, если замкнутый (непроточный) водоем межрайонного пользования расположен в пределах административной границы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Комитет по водным ресурсам Республики Казахстан и Кабинет Министров Республики Казахстан по всем замкнутым (непроточным) водоемам, расположенным на территории республики, в том числе объявленным заповедными, имеющим особое государственное значение, научную и культурную ценность, а также по водоемам межобластного пользования.&lt;*&gt;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пятом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Главы районных и городских администраций в 15-дневный срок, а главы областных администраций и Комитет по водным ресурсам Республики Казахстан в месячный срок рассматривают ходатайства о предоставлении в обособленное пользование водоемов, отнесенных к их компетенции, и принимают соответствующие решения.&lt;*&gt;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7 исключены слова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орган, принявший решение о предоставлении водоема или его части в обособленное пользование, направляет его районной или городской администрации, на которую возложена выдача Государственного акта на право обособленного водопользования (форма Государственного акта приведена в приложении), а также организациям, интересы которых при этом затрагиваются.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случаях, когда обособленное водопользование предусматривается для вновь сторящегося предприятия или другого будущего объекта - водопользователя, заинтересованные в этом организации, учреждения обязаны в процессе проведения проектно-изыскательских работ предварительно согласовать вопрос о предоставлении водоема в обособленное пользование с органом, к компетенции которого оно отнесено.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предварительном согласовании предоставления водоема или его части в обособленное пользование направляются и рассматриваются в порядке, предусмотренном пунктами 5, 6 и 7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согласование предоставления водоема или его части в обособленное пользование действительно в течение трех лет. Этот срок может быть продлен органом, принявшим решение о предварительном согласовании.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по предоставлению водоемов (их частей) в обособленное пользование объединяются в специальном деле и хранятся в государственном органе, предоставившем водоем (его часть) в обособленное пользование.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Инструкции о порядке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водоемов в обособленное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Государственный акт на право обособленного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акт выдан главой______________________районной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(городской) администрации__________________________________________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(наименование и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водопользователя - предприятия, организации, учреждения, которому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выдается акт)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предоставляется в обособленное пользование бессрочное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срок до________________________)________________________________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(наименование и местонахождение водоема или его части)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Водоем предоставлен в обособленное пользование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(постановление или решение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для_______________________________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(дата и номер)                      (цель, назначение)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Государственный акт составлен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которых первый выдан водопользователю, второй хранится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в____________________районной (городской) администрации.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настоящему акту прилагается план водоема (части водоема),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предоставленного в обособленное 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Место для печати                Глава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(городской)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"_________"___________________199___г.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