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ec6e" w14:textId="c2ce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становлении и развитии добычи углеводородного сырья в казахстанской части Каспийского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февраля 1993 г. N 97.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13 февраля 1993 г. N 97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по ускорению оценки и обеспечения эффективной разведки и добычи углеводородного сырья в прибрежном и мелководном секторах Каспийского моря, прилегающих к Атырауской и Мангистауской областям Республики Казахстан,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энергетики и топливных ресурсов Республики Казахстан в качестве органа, ответственного за координацию осуществления работ по геолого-геофизическим исследованиям, разведке и добыче углеводородного сырья казахстанской части Каспийского моря. Исследовательские работы координируются совместно с Министерством геологии и охраны недр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предложение Министерства энергетики и топливных ресурсов о создании для этих целей специализированной Государственной компании "Казахстанкаспийшельф" и образовании соответствующего международного консорциума.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топливных ресурсов совместно с Министерством геологии и охраны недр, Национальной академией наук Республики Казахстан разработать и в установленном порядке внести на рассмотрение Кабинета Министров Республики Казахстан программу работ по оценке и развитию шельфовых месторождений, с учетом работ в прибрежных районах заповедной зоны Северного Каспия.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Республики Казахстан предусмотреть выделение централизованных средств (в том числе с выделением валютных средств) для реализации программы по геолого-геофизическому исследованию и освоению нефтегазовых месторождений на акватории Каспийского моря.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геологии и охраны недр Республики Казахстан в соответствии с Кодексом Республики Казахстан о недрах и переработки минерального сырья в установленном порядке предоставить Государственной компании "Казахстанкаспийшельф" право на пользование недрами в акваториях казахстанского сектора Каспийского моря для геолого-геофизического изучения и добычи углеводородного сырья.&lt;*&gt;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 считать утратившим силу после ратификации лицензии акционерного общества "Казахстанкаспийшельф" на недропользование - постановлением Правительства РК от 3 июля 1997 г. N 1050А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P971050A </w:t>
      </w:r>
      <w:r>
        <w:rPr>
          <w:rFonts w:ascii="Times New Roman"/>
          <w:b w:val="false"/>
          <w:i w:val="false"/>
          <w:color w:val="000000"/>
          <w:sz w:val="28"/>
        </w:rPr>
        <w:t>
 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Главам администраций Мангистауской и Атырауской областей оказать помощь Государственной компании "Казахстанкаспийшельф" в выделении служебных и производственных помещений, жилой площади для специалистов, земельных отводов под строительство производственных баз и жилья, обеспечении средствами связи и услугами соцкультбыта.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энергетики и топливных ресурсов Республики Казахстан в целях создания условий для функционирования Государственной компании "Казахстанкаспийшельф" совместно с соответствующими министерствами и ведомствами решить вопросы выделения целевым назначением служебного автотранспорта, средств связи, необходимых материальных и финансовых ресурсов.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иностранных дел Республики Казахстан совместно с другими министерствами и ведомствами республики провести переговоры с государствами, прилегающими к Каспийскому морю, в части установления морских границ по акватории Каспийского моря и закрепить их соответствующим соглашением.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