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0d6" w14:textId="cb0c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сортов растения конопли (каннабиса), разрешенных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2025 года № 780.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сорта растения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конопли (каннабиса), разрешенные к культивированию в промышленных целях, не связанных с производством или изготовлением наркотических средств и психотропных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780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Сорта растения конопли (каннабиса), разрешенные к культивированию в промышленных целях, не связанных с производством или изготовлением наркотических средств и психотропных веществ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Сорта растения – в редакции постановления Правительства РК от 11.04.2026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Uniko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Банди 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Bundy Gem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ФНКью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ФНХ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FNH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КОЛД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 COLD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Morpeth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Анджело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Angelo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Angie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Crag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Эйти Эйт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Eighty Eight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ESTA-1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Фибримон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Fibrimon 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Georgina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Indigo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IPB45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Joey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2730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Pembina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Picolo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Фасамо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Fasamo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Каннакомп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Cannakomp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Delta-405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Fibranova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Fibrante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Glecia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Marcello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Markant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Тошигиширо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Tochigishiro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Нашинойде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Nashinoide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селеционата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selezionata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Кармалеонте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Carmaleonte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Карманьола Селект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Carmagnola Select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HCFX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МАКМОНО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MACMONO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Аотеароа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Aotearoa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Бялобжеске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Bountiful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CFX-2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CRS-1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Эрлина 8 FC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Earlina 8 FC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Саргасзару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Sargaszaru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Джурассик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Jurassic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 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Mama Maria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Martha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Maureen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NWG 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Пейнтед Лэди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Painted Lady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Rigel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Silesia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Visoka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(Хемп 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X-59 (Hemp Nut)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Юнма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Yunma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Bama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Юма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Yuma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Латвийская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Адзелвеси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Adzelviesi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Ауста SK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Austa SK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Jutta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Katani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Диоика 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Dioica 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Эпсилон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Epsilon 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Fibror 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Ivory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Бонус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Bonusz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Комполти гибрид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Kompolti hibrid TC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Сарваши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Szarvasi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Tiborszallasi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Тиборсаллаши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Tiborszállási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Mona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 Сейс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Madre Seis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Ostara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Сантьям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Santiam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 Монопурп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 Monopurp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Бэнико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Beniko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Lipko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Сукцессив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Succesiv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Tygra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Великопольские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Wielkopolskie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Wojko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Белобжеские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Bialobrzeskie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Henola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Glyana/Hlyana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Ekaterinodarskaya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Kubanka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Омегадар-2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Omegadar-2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Mariya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Yuzhanka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Nadezhda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 Секорд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Secord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Armanca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Дакия Секуйени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Dacia Secuieni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Ловрин 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Lovrin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Секуйени Юбилеу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Secuieni Jubileu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Дора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Dora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Виртус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Virtus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 Зузана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 Zuzana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 Борана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KCA Borana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USO-14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Hliana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Hlesiia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Artemida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Harmoniia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Глухивски 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Hlukhivski 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Mykolaichyk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Vik 2020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Victoria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Hlera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Zoryana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Золотониски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Zolotonis’ki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Золотоноша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Zolotonosha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Liryna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Medana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Afina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Demetra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Финола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Finola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Alyssa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Федрина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Fedrina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Феримон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Ferimon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Футура 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Futura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Фелина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Felina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Сантика 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Santhica 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Fedora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Rajan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Ratza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Zenit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Estica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