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a35" w14:textId="e42d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(внедрения) блочного бюджетирования и перечня государственных органов и местных исполнительных органов, участвующих в блочном бюджетировании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2025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(внедрения) блочного бюджетирования;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и местных исполнительных органов, участвующих в блочном бюджетировании.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2024 года № 761 "Об утверждении Правил внедрения, работы блочного бюджета в рамках пилотного проекта и определении перечня государственных органов, использующих блочный бюджет".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до 31 декабря 2027 года включительно.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602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реализации (внедрения) блочного бюджетирования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(внедрения) блочного бюджетирования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бюджетных процедур реализации (внедрения) блочного бюджетирования для государственных органов и местных исполнительных органов, участвующих в блочном бюджетировании в рамках пилотного проекта (далее – пилотный проект), согласно перечню, утвержденному настоящим постановлением (далее – перечень).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исполнение бюджетов на 2025 – 2027 годы в отношении администраторов бюджетных программ, участвующих в пилотном проекте, осуществляются с учетом положений настоящих Правил.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виновные в нарушении бюджетных процедур блочного бюджета, несут ответственность в соответствии с законами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уровне местных бюджетов пилотный проект осуществляется на уровне областного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Администраторов местных бюджетных программ областного бюджета без права их последующей замены для участия в пилотном проекте определяет аким соответствующей области.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пилотного проекта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и местные исполнительные органы в соответствии с перечнем;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бюджетному планированию;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уполномоченный орган по исполнению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уполномоченный орган по государственному планированию;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государственного казначейства.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блочного бюджетирования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администраторов бюджетных программ, участвующих в пилотном проекте, устанавливаются стабильные лимиты расходов на трехлетний период с разбивкой по годам в процентах от среднегодового объема расходов соответствующего бюджета, определенного с учетом расходов за последние три отчетных финансовых года, и расходов, предусмотренных в утвержденном (уточненном) бюджете текущего финансового года и одного планового года, с учетом ежегодной индексации на уровень cглаженного валового внутреннего продукта (cглаженного валового регионального продукта).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Сглаженный валовой внутренний продукт (далее – сглаженный ВВП) страны – среднее значение за последние три отчетных финансовых года, а также текущий и планируемый год.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Сглаженный валовой региональный продукт (далее – сглаженный ВРП) региона – среднее значение за последние три отчетных финансовых года, а также текущий и планируемый год.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бюджетных программ рассчитываются по следующей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СВВП = (ВВП1+…+ВВП5)/5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СЗ ∑пг = (∑1+…+∑4) /4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 %= (СЗ ∑пг * 100%)/ СВВП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АБП = ВВП пр*ДР %.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СВВП – сглаженный ВВП;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1, 2, 3 – ВВП за три отчетных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4 – ВВП текущего финансового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5 – ВВП одного планового года;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 ∑пг – среднее значение объема расходов администраторов бюджетных программ;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∑1, 2 … – объем расходов администраторов бюджетных программ за три отчетных финансовых года и текущий финансовый год;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 % – доля лимита расходов администраторов бюджетных программ;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АБП – лимит администраторов бюджетных программ;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ВВП пр – ВВП планового периода.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лимитов расходов администратора бюджетных программ применяются: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республиканского бюджета – ВВП и cглаженный ВВП;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местного бюджета – ВРП и cглаженный ВРП.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расхода государственного органа не должен превышать темпа роста расходов республиканского бюджета (на плановый период), который ограничивается уровнем долгосрочного экономического роста, увеличенного на целевой ориентир по инфляции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Бюджетного кодекса.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уровня местного бюджета применяется аналогичный подход по темпу роста расходов местного бюджета (на плановый период).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определения лимита расходов центральный уполномоченный орган по бюджетному планированию или местный уполномоченный орган по государственному планированию совместно с администратором бюджетных программ осуществляют бюджетный обзор расходов.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бюджетных программ, участвующих в пилотном проекте, доводятся в номинальном выражении.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лимита расходов по предложению администратора бюджетных программ допускаются авансирование и перенос объемов расходов до десяти процентов от общего объема расходов на трехлетний период.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Авансирование осуществляется путем увеличения объема планируемых расходов первого (текущего) финансового года за счет уменьшения объемов расходов второго (последующего) финансового года на равнозначную сумму.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осуществляется путем уменьшения объема планируемых расходов первого (текущего) финансового года за счет увеличения объемов расходов второго (последующего) финансового года на равнозначную сумму.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Авансирование и перенос объемов расходов осуществляются в рамках формирования и (или) уточнения бюджета.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администратора бюджетных программ соблюдает требование, предусмотренное законодательством Республики Казахстан, по сбалансированности объемов расходов в трехлетнем периоде в рамках лимита расходов.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финансового года по решению первого руководителя администратора бюджетных программ с учетом предложений ведомственной бюджетной комиссии или бюджетной комиссии области администраторы бюджетных программ самостоятельно осуществляют перераспределение средств между бюджетными программами (подпрограммами).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(недоиспользованные) бюджетные средства администратора бюджетных программ по итогам отчетного финансового года в размере, не превышающем пяти процентов от предусмотренных бюджетных средств в отчетном финансовом году, доиспользуются в следующем финансовом году.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(недоиспользованные) бюджетные средства администратора бюджетных программ по итогам отчетного финансового года в размере, превышающем пять процентов от предусмотренных бюджетных средств в отчетном финансовом году, не допускается доиспользовать в очередном финансовом году,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они аннулируются.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третьей настоящего пункта не распространяются на случаи образования средств по причине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возникновения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т.п.),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359 Гражданского кодекса Республики Казахстан (далее – Гражданский кодекс).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расходов, связанных с передачей функций или наделением новых функций государственных органов, в связи с принятием законодательных актов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уточнения или корректировки бюджета и увеличивает бюджет соответствующего администратора бюджетных программ, участвующего в пилотном проекте.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государственного планирования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утверждения плана развития государственный орган вносит проект плана развития, имеющий положительное предложение ведомственной бюджетной комиссии,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планов развития области местный исполнительный орган области вносит проект плана развития на рассмотрение в центральный уполномоченный орган по региональной политике не позднее 1 апреля третьего года действия текущего плана.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Целевые индикаторы плана развития области определяют развитие соответствующей территории с учетом ее специфики и потенциала развития региона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утвержденной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 (далее – постановление № 790), а также направлены на реализацию функций, полномочий и компетенций местного исполнительного органа, определенных законами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планированию, центральный уполномоченный орган по региональной политике и центральный уполномоченный орган по бюджетной политике по результатам рассмотрения проектов планов развития государственных органов, областей или проектов изменений и дополнений в планы развития государственных органов, областей, участвующих в пилотном проекте, проектов бюджетных программ формируют заключения на предмет соответствия требованиям Системы государственного планирования и не позднее 1 мая текущего финансового года направляют для формирования лимита: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местному исполнительному органу области для внесения на рассмотрение бюджетной комиссии области.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изменений и дополнений в план развития государственного органа, областей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№ 790.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Паспорт бюджетных программ администратора бюджетных программ разрабатывается на основе и в пределах лимитов расходов, подписывается первым руководителем администратора бюджетных программ либо лицом, его замещающим, и содержит: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(обоснование), текущий статус бюджетной программы;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бюджетной программы;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утвержденного плана развития или проекта плана развития государственного органа, области, на реализацию которых направлена бюджетная программа;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мероприятий и конечных результатов бюджетной программы (подпрограммы), мероприятия с указанием объемов расходов.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может подразделяться на подпрограммы, конкретизирующие направления расходов бюджетных средств.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включаются в бюджетную программу (подпрограмму) на основе положительного заключения республиканской или местной бюджетной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плана развития государственного органа, области,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реализации бюджетных инвестиционных проектов,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введение новой бюджетной программы, направленной на достижение цели утвержденного плана развития государственного органа или плана развития области при наличии бюджетной программы, направленной на достижение данной цели в пределах раздела структуры бюджета.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паспорта бюджетных программ соблюдаются следующие требования: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органа, области или на реализацию функций, полномочий и компетенций;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органа, области, целевых индикаторов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паспортов бюджетных программ администраторов республиканских бюджетных программ, не разрабатывающих планы развития государственного органа) или необходимости реализации функций, полномочий и компетенций;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формулировки конечных результатов и их показателей должны характеризовать степень достижения целей и (или) целевых индикаторов утвержденного плана развития или проекта плана развития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 или степень реализации функций, полномочий и компетенций;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органа,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 с использованием планируемых объемов расходов;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органа,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охватывают весь объем планируемых расходов;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соблюдается реалистичность расчетов.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Причины несоответствия целевых индикаторов и конечных результатов излагаются в описании бюджетной программы.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государственного органа/местного исполнительного органа, разрабатывающего план развития государственного органа, области, обеспечивает соблюдение следующих требований: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содержания плана развития государственного органа либо, соответственно, плана развития области;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запланированных целей и целевых индикаторов в рамках предусмотренных средств в республиканском или местном бюджетах;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отчета о реализации плана развития государственного органа или области.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бюджетного планирования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заключения центрального уполномоченного органа по государственному планированию к планам развития государственных органов.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местных бюджетных программ определяются местными уполномоченными органами по государственному планированию с учетом заключения центрального уполномоченного органа по государственному планированию к планам развития областей и бюджетных программ.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 местный уполномоченный орган по государственному планированию до 7 июня текущего финансового года, предшествующего планируемому периоду, направляют администраторам бюджетных программ лимиты расходов администраторов республиканских и местных бюджетных программ, участвующим в пилотном проекте, определенные с учетом предложений соответствующей бюджетной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Лимиты администраторов бюджетных программ, участвующих в пилотном проекте, доводятся на три года и не подлежат сокращению и (или) увеличению.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Бюджетный запрос составляется на основе и в пределах доведенных лимитов расходов администраторов бюджетных программ.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Бюджетный запрос представляет собой бюджетную документацию администратора бюджетных программ, раскрывающую деятельность государственного органа по обеспечению реализации функций, полномочий и компетенций, достижения соответствующей цели плана развития или проекта плана развития государственного органа, плана развития области и показателей результатов или реализации целевых индикаторов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>, составляемую администратором бюджетных программ на очередной плановый период для обоснования объемов расходов.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Администраторами бюджетных программ, участвующими в пилотном проекте, бюджетный запрос составляется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185 "Об утверждении Правил составления, представления, рассмотрения бюджетного запроса".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обеспечивает составление паспорта бюджетной программы, обоснованность и полноту паспорта бюджетной программы, достоверность расчетов к бюджетной программе (подпрограмме).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Прогнозная консолидированная финансовая отчетность составляется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Министром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Бюджетный запрос администратора республиканских бюджетных программ на очередной плановый период, имеющий положительное предложение ведомственной бюджетной комиссии,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 в местный уполномоченный орган по государственному планированию.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Центральный уполномоченный орган по бюджетному планированию или местный уполномоченный орган по государственному планированию готовят заключения на бюджетный запрос c включением в проект бюджета без внесения изменений.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авансирования и переноса объемов расходов до десяти процентов от общего объема расходов на трехлетний период в соответствии с пунктом 7 настоящих Правил администраторы бюджетных программ направляют бюджетный запрос в центральный уполномоченный орган по бюджетному планированию и местный уполномоченный орган по государственному планированию.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бюджетному планированию или местный уполномоченный орган по государственному планированию в постановлении Правительства Республики Казахстан о реализации закона о республиканском бюджете или постановлении местного исполнительного органа о реализации решения маслихата о местном бюджете по администраторам бюджетных программ, участвующим в пилотном проекте, излагают информацию по функциональным группам, администраторам бюджетных программ и бюджетным программам.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программ, участвующий в пилотном проекте, в течение двух рабочих дней со дня принятия постановления Правительства Республики Казахстан о реализации закона о республиканском бюджете или постановления местного исполнительного органа о реализации решения маслихата о местном бюджете разрабатывает и утверждает приказ о реализации расходов бюджета администратора бюджетных программ, участвующего в пилотном проекте, на плановый период.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реализации расходов бюджета администратора бюджетных программ, участвующего в пилотном проекте, на плановый период формируется по функциональной группе, администратору бюджетных программ, бюджетным программам и бюджетным подпрограммам с указанием наименования бюджетных инвестиций в разрезе следующей информации: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бюджетных инвестиций;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 государственно-частного партнерства.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программы, участвующий в пилотном проекте, доводит в течение трех рабочих дней утвержденный приказ о реализации расходов бюджета администратора бюджетных программ, участвующего в пилотном проекте, на плановый период в уполномоченный орган по бюджетному планированию и исполнению бюджета или местный уполномоченный орган по государственному планированию, местный уполномоченный орган по исполнению бюджета.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планирования государственных инвестиционных проектов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Разработка необходимой документации по государственным инвестиционным проектам и бюджетному кредитованию осуществляется в соответствии с порядком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проектов, определяемым центральным уполномоченным органом по бюджетной политике в области государственных инвестиционных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Бюджетного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а также корректировки утвержденных (уточненных) параметров государственных инвестиционных проектов, предусматривающих создание и развитие объектов информатизации, утвержденными приказом исполняющего обязанности Министра цифрового развития, инноваций и аэрокосмической промышленности Республики Казахстан от 22 мая 2025 года № 244/НҚ.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Разработка необходимой документации по проектам государственно-частного партнерства осуществляется в порядке, определяемом центральным уполномоченным органом по государственному планированию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Разработка необходимой документации по проектам, предлагаемым к финансированию за счет средств негосударственных займов под государственные гарантии, осуществляется в соответствии с требованиями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гарантий, устанавливаемыми центральным уполномоченным органом по бюджетной политике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необходимости изменения утвержденных параметров (технико-технологические решения, финансовые параметры, показатели результатов, дополнительные расходы) государственного инвестиционного проекта администратором бюджетных программ проводятся следующие мероприятия: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документации (финансово-экономическое обоснование, технико-экономическое обоснование) с подтверждением обоснованности планируемых изменений и проведением отраслевой экспертизы;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вопроса корректировки на заседание ведомственной бюджетной комиссии и (или) бюджетной комиссии области;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скорректированной документации соответствующим приказом администратора бюджетных программ.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Корректировка проектно-сметной документации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под № 21342).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увеличения стоимости государственного инвестиционного проекта, начатого в период пилотного проекта, финансирование осуществляется в пределах доведенных лимитов расходов администраторов бюджетных программ.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Отбор государственных инвестиционных проектов осуществляется администратором бюджетных программ в соответствии со стратегическими целями, целевыми индикаторами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>, включая планы развития государственных органов или областей, с последующим вынесением на заседание соответствующей ведомственной бюджетной комиссии и (или) бюджетной комиссии области.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Расходы администраторов бюджетных программ, участвующих в пилотном проекте, связанные с увеличением сметной стоимости государственных инвестиционных проектов, начатых до 2025 года,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и покрываются за счет дополнительного выделения средств на основании решения Республиканской бюджетной комиссии или бюджетной комиссии области.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исполнения бюджета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исполнения бюджета разрабатываются следующие виды планов финансирования: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– индивидуальный план финансирования по обязательствам и индивидуальный план финансирования по платежам;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администратором бюджетных программ – план финансирования по обязательствам и план финансирования по платежам.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финансового года администраторы бюджетных программ самостоятельно осуществляют перераспределение средств между бюджетными программами (подпрограммами) по решению первого руководителя с учетом предложений ведомственной бюджетной комиссии и (или) бюджетной комиссии области.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Администраторы бюджетных программ нижестоящего бюджета, участвующие в пилотном проекте, перераспределяют средства, полученные из вышестоящего бюджета, между бюджетными программами (подпрограммами) по согласованию с администратором бюджетных программ вышестоящего бюджета.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Перераспределение средств за счет целевых трансфертов и кредитов из вышестоящего бюджета/нижестоящего бюджета между бюджетными программами (подпрограммами) осуществляется не более одного раза в месяц по согласованию с администратором бюджетных программ вышестоящего бюджета/нижестоящего бюджета.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исполнения бюджета по решению первого руководителя центрального государственного органа на основании предложений ведомственной бюджетной комиссии без изменения целевых индикаторов допускается перераспределение целевых трансфертов и кредитов между бюджетными подпрограммами в пределах одной бюджетной программы.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согласования перераспределения средств, указанных в пунктах 38 и 39 настоящих Правил, администраторы бюджетных программ направляют проект справки и пояснительной записки на внесение изменений в планы финансирования по обязательствам и платежам администраторам бюджетных программ вышестоящего/нижестоящего бюджета, который подлежит рассмотрению в течение двух рабочих дней со дня, следующего за днем приема проекта справки.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вышестоящего/нижестоящего бюджета рассматривает вносимые изменения на предмет правильности и обоснованности и по итогам согласовывает либо возвращает с указанием причин возврата.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допускается перераспределение средств с отраслевых бюджетных программ на бюджетную программу, предназначенную для обеспечения деятельности администратора бюджетных программ.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Необходимые администраторам бюджетных программ изменения помесячных и годовых объемов расходов внутри одной бюджетной программы и (или) между бюджетными программами (подпрограммами) осуществляются через центральный или местный уполномоченный орган по исполнению бюджета.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Администратор бюджетных программ на основании справки о внесении изменений в сводные планы финансирования по обязательствам и платежам, полученной от центрального или местного уполномоченного органа по исполнению бюджета, вносит изменения в планы финансирования администратора бюджетных программ, утверждает справки о внесении изменений в индивидуальные планы финансирования и направляет их в орган государственного казначейства посредством информационной системы "Казначейство-клиент" с приложением протокола ведомственной бюджетной комиссии и (или) бюджетной комиссии области, приказа о реализации расходов бюджета администратора бюджетных программ, участвующего в пилотном проекте.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формирование справок на внесение изменений в планы финансирования по обязательствам и платежам администратора бюджетных программ, индивидуальные планы финансирования по обязательствам и платежам государственных учреждений и направление их в орган государственного казначейства после 25 числа текущего месяца не допускаются.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государственного казначейства осуществляет проверку справок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и в течение двух рабочих дней со дня, следующего за днем приема справок, вводит (загружает) в интегрированную информационную систему казначейства изменения в планы финансирования либо отклоняет их и отправляет на доработку с указанием причины отклонения.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справок администратор бюджетных программ в течение двух рабочих дней со дня, следующего за днем их поступления на доработку, представляет откорректированные справки с учетом замечаний органа государственного казначейства.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перераспределения бюджетных средств администратор бюджетных программ уведомляет соответствующие уполномоченные органы по исполнению бюджета и по государственному планированию посредством направления выписок из протокола ведомственной бюджетной комиссии и (или) бюджетной комиссии области, приказа о реализации расходов бюджета администратора бюджетных программ, участвующего в пилотном проекте, удостоверенных электронной цифровой подписью руководителя администратора бюджетных программ.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документы, предусмотренные частью пятой настоящего пункта, направляются посредством электронного документооборота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выделения целевого трансферта из Национального фонда Республики Казахстан (далее – целевой трансферт) администраторам бюджетных программ, участвующим в пилотном проекте, в протоколе Совета по управлению Национальным фондом Республики Казахстан (далее – Совет) данный целевой трансферт отражается одной суммой.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исполнения бюджета по решению первого руководителя центрального государственного органа на основании предложений ведомственной бюджетной комиссии без изменения целевых индикаторов допускается перераспределение целевого трансферта между бюджетными подпрограммами в пределах одной бюджетной программы.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необходимое центральному государственному органу перераспределение целевого трансферта изменяет целевое направление, предусмотренное протоколом Совета, такое перераспределение осуществляется посредством внесения изменений и (или) дополнений в протокол Совета.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направление и перераспределение целевого трансферта на текущие бюджетные программы (подпрограммы).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Неиспользованные (недоиспользованные) бюджетные средства администратора бюджетных программ по итогам отчетного финансового года в размере, не превышающем пяти процентов от предусмотренных бюджетных средств в отчетном финансовом году, не являются неосвоением бюджетных средств.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освоением бюджетных средств по администратору бюджетных программ в настоящих Правилах следует понимать, в том числе освоение бюджетных средств с контрольных счетов наличности субъектов квазигосударственного сектора, направленных на реализацию целевых индикаторов бюджетной программы.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неиспользованные (недоиспользованные) бюджетные средства по итогам отчетного финансового года в размере, не превышающем пяти процентов от предусмотренных бюджетных средств в отчетном финансовом году, используют на финансирование расходов текущего финансового года.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прогноза неисполнения бюджетных программ (подпрограммам) по причине неоплаченной части зарегистрированных обязательств прошедшего финансового года по бюджетным программам развития (подпрограммам) со сроком реализации более одного года и (или) возникновения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тому подобное),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359 Гражданского кодекса, администратор бюджетных программ по итогам бюджетного мониторинга в соответствии с пунктом 58 настоящих Правил составляет перечень бюджетных программ (подпрограмм), по которым необходимо осуществить перенос бюджетных средств на следующий финансовый год для доиспользования, и вносит его на рассмотрение ведомственной бюджетной комиссии или бюджетной комиссии области.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Внесение изменений в индивидуальные планы финансирования по обязательствам и платежам, планы финансирования по обязательствам и платежам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год", с учетом особенности, изложенной в части второй пункта 43 настоящих Правил.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Государственные учреждения принимают обязательства по спецификам экономической классификации расходов в пределах сумм, утвержденных индивидуальными планами финансирования по обязательствам на текущий финансовый год.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государственных учреждений вступают в силу после их обязательной регистрации в органах государственного казначейства, кроме случаев, предусмотренных нормативными правовыми актами Республики Казахстан, когда регистрация гражданско-правовых сделок не требуется.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администраторов бюджетных программ, участвующих в пилотном проекте, допускается заключать со сроком действия более одного финансового года. При этом максимально допустимый срок заключаемой гражданско-правовой сделки не должен превышать три финансовых года.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заключении гражданско-правовых сделок в форме договора размер авансовой (предварительной) оплаты устанавливается администратором бюджетной программы самостоятельно.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договорах необходимо наличие условия о пропорциональном удержании администратором бюджетной программы ранее выплаченного аванса от каждой суммы принятых товаров (работ, услуг).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наличие дебиторской задолженности администратора бюджетных программ по состоянию на 1 января финансового года, следующего за отчетным, не допускается.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Порядок принятия обязательств, осуществления платежей и переводов денег государственными учреждениями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Платежи и переводы денег государственных учреждений проводятся согласно плановым назначениям индивидуального плана финансирования по платежам и неиспользованного остатка уведомления о регистрации договора.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предоставления отчетности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Бюджетная отчетность должна соответствовать следующим качественным характеристикам: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достоверность, означающая подлинность совершенных операций и отсутствие ошибок при их отражении в учете;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полнота, означающая отражение всей требуемой информации, предусмотренной бюджетным законодательством Республики Казахстан;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соответствие, означающее соблюдение нормативных правовых актов по составлению отчетности.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Формы, периодичность и порядок составления и представления финансовой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230 "Об утверждении форм, периодичности и правил составления и представления финансовой отчетности".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Объем, формы, периодичность, сроки, порядок составления и представления бюджетной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предоставления бюджетной отчетности".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Объем, формы, периодичность, сроки, порядок составления и представления консолидированной финансовой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229 "Об утверждении форм, периодичности и правил составления и представления финансовой отчетности".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Администраторы местных бюджетных программ ежемесячно, не позднее первых пяти рабочих дней месяца, следующего за отчетным месяцем, и за отчетный год – не позднее 20 января года, следующего за отчетным финансовым годом, а администраторы республиканских бюджетных программ ежемесячно, не позднее первых семи рабочих дней месяца, следующего за отчетным месяцем, и за отчетный год – не позднее 20 января года, следующего за отчетным финансовым годом, представляют в соответствующий уполномоченный орган по исполнению бюджета отчет о результатах мониторинга реализации бюджетных программ.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проведения бюджетного мониторинга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администратора бюджетной программы обеспечивает проведение бюджетного мониторинга, анализ его результатов и принятие мер для обеспечения достижения показателей мероприятий и конечных результатов, предусмотренных в бюджетных программах.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Бюджетный мониторинг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275 "Об утверждении Правил проведения бюджетного мониторинга".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Участники пилотного проекта раз в полугодие в срок до 25 числа месяца, следующего за отчетным периодом, направляют аналитическую информацию в произвольной форме о ходе реализации (внедрения) блочного бюджетирования в соответствующие центральные государственные органы, которые в дальнейшем представляют данную информацию в Министерство финансов Республики Казахстан.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проведения оценки эффективности и анализа практики применения реализации (внедрения) блочного бюджетирования в рамках пилотного проекта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целях апробирования и определения уровня эффективности Министерство финансов Республики Казахстан совместно с Министерством национальной экономики Республики Казахстан, государственными органами и местными исполнительными органами, участвующими в блочном бюджетировании, проводит оценку эффективности и анализ реализации (внедрения) блочного бюджетирования в рамках пилотного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законотворческой работы Правительства Республики Казахстан, утвержденных постановлением Правительства Республики Казахстан от 29 декабря 2016 года № 907 "Об утверждении Правил законотворческой работы Правительства Республики Казахстан".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итогам анализа Министерство финансов Республики Казахстан в срок до 1 марта 2028 года составляет отчет об уровне эффективности реализации (внедрения) блочного бюджетирования в рамках пилотного проекта с приложением всех необходимых материалов, собранных в ходе проведения соответствующего анализа, и вносит его в Правительство Республики Казахстан для принятия решения.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602</w:t>
            </w:r>
          </w:p>
        </w:tc>
      </w:tr>
    </w:tbl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местных исполнительных органов, участвующих в блочном бюджетировании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туризма и спорта Республики Казахстан.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Западно-Казахстанской области.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Карагандинской области.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