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1e677" w14:textId="911e6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Генерального комиссара секции на Международной выставке "ЭКСПО-2027 Белград"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июля 2025 года № 509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Конвенции о международных выставках от 22 ноября 1928 года, ратифицированной Законом Республики Казахстан "О ратификации Конвенции о международных выставках от 22 ноября 1928 года, Протоколов к ней от 10 мая 1948 года, от 16 ноября 1966 года, от 30 ноября 1972 года и Поправок к ней от 24 июня 1982 года и 31 мая 1988 года", 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Назначить Генеральным комиссаром секции на Международной выставке "ЭКСПО-2027 Белград" Еркимбаева Даулета Куандыковича – первого заместителя председателя правления акционерного общества "Национальная компания "QazExpoCongress".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