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bc4e" w14:textId="cf3b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2025 года № 274.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граждан;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и фармацевтической науки, образования и промышленности;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лекарственных средств, медицинских изделий и контроля за их обращением;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за качеством оказания медицинских услуг (помощи);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безопасности пищевой продукции на стадии ее реализации;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биологической безопасности.";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"88) разработка и утверждение правил планирования и выделения бюджетных средств фонду социального медицинского страхования, форм и сроков представления отчетности по средствам на оказание медицинской помощи по согласованию с уполномоченными органами по бюджетному планированию и по исполнению бюджета;";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323-72), 323-73), 323-74), 323-75), 323-76), 323-77), 323-78) и 323-79)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"323-72) осуществление противодействия теневой экономике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323-73) определение перечня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по согласованию с уполномоченным государственным органом в сфере оборота наркотических средств, психотропных веществ, их аналогов и прекурсоров и уполномоченным органом в области ветеринарии;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323-74) обеспечение общества и государства объективной информацией о состоянии системы здравоохранения путем размещения официальной статистической и иной информации в открытом доступе, определяемой согласно единому перечню открытых данных государственных органов, размещаемых на интернет-портале открытых данных;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323-75) определение порядка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излечившихся досрочно;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323-76)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323-77) определение порядка стоимости государственного задания по согласованию с центральным уполномоченным органом по бюджетному планированию;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323-78) разработка и утверждение порядка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представляемой информации о ходе и результатах использования бюджетных средств по согласованию с центральными уполномоченными органами по бюджетному планированию и по исполнению бюджета;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323-79) определение порядка составления отчетности об использовании целевого взноса, форм и сроков ее представления, а также требований к представляемой информации о ходе и результатах использования целевого взноса по согласованию с центральным уполномоченным органом по исполнению бюджета;".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