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55d" w14:textId="25e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2024 года № 658.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"Фонд национального благосостояния "Самрук-Қазына":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"GPC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";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"GPC Investment"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