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567c" w14:textId="5795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2023 года № 1104.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158-1) и 158-2)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"158-1) утверждает правила посещения членами семей курсантов, являющимися гражданами Республики Казахстан, своих близких родственников из числа курсантов специального учебного заведения Министерства для ознакомления с их жизнью и бытом;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158-2) утверждает правила отбора сотрудников, военнослужащих и курсантов органов гражданской защиты для направления на обучение в иностранные учебные заведения по направлению деятельности Министерства;";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"174-1) утверждает инструкцию о приеме на службу в органы гражданской защиты, назначении на должность, перемещении, выдвижении по службе, предоставлении отпусков, присвоении специальных званий, увольнении и откомандировании;";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174-3), 174-4) и 174-5)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"174-3) определяет потребность органов гражданской защиты в кадрах;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174-4) принимает меры по противодействию коррупции, соблюдению сотрудниками, военнослужащими и работниками ограничений, связанных с пребыванием на правоохранительной, воинской и государственной службе;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174-5) организует подготовку и обучение кадров для органов гражданской защиты, стажировку, переподготовку и повышение квалификации сотрудников, военнослужащих и работников органов гражданской защиты;".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5 апреля 2024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