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68c9" w14:textId="e756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2023 года № 13 "Об утверждении Правил, условий и сроков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категорий транспортных средств"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условиях и сроках применения ставки сбора за первичную регистрацию отдельных категорий транспортных средств, ввезенных на территорию Республики Казахстан до 1 сентября 2022 года, и освобождения физических лиц, осуществивших ввоз таких транспортных средств от расширенных обязательств производителей (импортеров), а также категориях транспортных средств,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Прием заявлений для применения ставки сбора за первичную регистрацию транспортных средств в размере 200000 тенге с освобождением физических лиц, осуществивших их ввоз на территорию Республики Казахстан, от расширенных обязательств производителей (импортеров) в соответствии с законодательными актами Республики Казахстан осуществляется со дня введения в действие настоящих Правил и до 1 июля 2023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заявления, поданные в течение срока, указанного в абзаце первом настоящего пункта, подлежат рассмотрению в соответствии с настоящими Правилами вне зависимости от сроков последующей первичной государственной регистрации транспортных средств.".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