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2a24" w14:textId="1162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Генерального комиссара секции на Всемирной выставке "ЭКСПО-2025 Осака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2023 года № 353.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 международных выставках от 22 ноября 1928 года, ратифицированной Законом Республики Казахстан от 16 апреля 2014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Генеральным комиссаром секции на Всемирной выставке "ЭКСПО-2025 Осака" Еркимбаева Даулета Куандыковича – первого заместителя председателя правления акционерного общества "Национальная компания "QazExpoCongress".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