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5c9b" w14:textId="c435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22 года № 5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Агентству по защите и развитию конкуренции Республики Казахстан (по согласованию) ежегодно, в срок до 5 января, обеспечить представление предложений в Правительство Республики Казахстан по актуализации перечня видов деятельности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6 Предпринимательского кодекса Республики Казахстан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Виды деятельности, осуществляемые государственными предприятиями, находящимися в республиканской собственности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, 22, 25, 32, 43, 45, 47, 61, 65 и 75, исключить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Виды деятельности, осуществляемые государственными предприятиями, находящимися в коммунальной собственности"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5, 23, 25, 59 и 66, исключить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Виды деятельности, осуществляемые юридическими лицами, находящимися в коммунальной собственности, более пятидесяти процентов акций (долей участия в уставном капитале) которых принадлежат государству, и аффилированными с ними лицами"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сключить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 Виды деятельности, осуществляемые дочерними, зависимыми юридическими лицами национальных управляющих холдингов, национальных холдингов и иных юридических лиц, более пятидесяти процентов акций (долей участия в уставном капитале) которых принадлежат государству, и аффилированными с ними лицами"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, 4, 8, 19, 22, 25, 29, 30, 31, 38, 39, 40, 41, 42, 43, 44, 76, 88, 95, 100, 101, 102, 103, 105, 126, 129, 156, 180 и 181, исключить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