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0be" w14:textId="b050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2022 года № 216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соответствии с поручением Президента Республики Казахстан в установленном законодательством Республики Казахстан порядке обеспечить в 2022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корпоративного фонда "Фонд поддержки индустрии туризма и спорта";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