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4c41" w14:textId="e754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15 апреля 2021 года № 1</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1. "</w:t>
      </w:r>
      <w:r>
        <w:rPr>
          <w:rFonts w:ascii="Times New Roman"/>
          <w:b/>
          <w:i w:val="false"/>
          <w:color w:val="000000"/>
          <w:sz w:val="28"/>
        </w:rPr>
        <w:t>О применении судами законодательства при рассмотрении дел о расторжении брака (супружества)" от 28 апреля 2000 года № 5</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13, от 31 мая 2012 года № 2, от 31 марта 2017 года № 2):</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10</w:t>
      </w:r>
      <w:r>
        <w:rPr>
          <w:rFonts w:ascii="Times New Roman"/>
          <w:b w:val="false"/>
          <w:i w:val="false"/>
          <w:color w:val="000000"/>
          <w:sz w:val="28"/>
        </w:rPr>
        <w:t xml:space="preserve"> абзац третий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"Определение суда об отложении разбирательства дела для примирения супругов выносится в условиях, исключающих присутствие посторонних лиц и разглашение тайны совещания. Поскольку оно не преграждает возможность дальнейшего его движения, в силу части седьмой </w:t>
      </w:r>
      <w:r>
        <w:rPr>
          <w:rFonts w:ascii="Times New Roman"/>
          <w:b w:val="false"/>
          <w:i w:val="false"/>
          <w:color w:val="000000"/>
          <w:sz w:val="28"/>
        </w:rPr>
        <w:t>статьи 429</w:t>
      </w:r>
      <w:r>
        <w:rPr>
          <w:rFonts w:ascii="Times New Roman"/>
          <w:b w:val="false"/>
          <w:i w:val="false"/>
          <w:color w:val="000000"/>
          <w:sz w:val="28"/>
        </w:rPr>
        <w:t xml:space="preserve"> ГПК обжалованию или опротестованию в кассационном порядке не подлежит."; </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22</w:t>
      </w:r>
      <w:r>
        <w:rPr>
          <w:rFonts w:ascii="Times New Roman"/>
          <w:b w:val="false"/>
          <w:i w:val="false"/>
          <w:color w:val="000000"/>
          <w:sz w:val="28"/>
        </w:rPr>
        <w:t xml:space="preserve"> в абзаце третьем второе предложение исключить;</w:t>
      </w:r>
    </w:p>
    <w:bookmarkEnd w:id="4"/>
    <w:bookmarkStart w:name="z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23</w:t>
      </w:r>
      <w:r>
        <w:rPr>
          <w:rFonts w:ascii="Times New Roman"/>
          <w:b w:val="false"/>
          <w:i w:val="false"/>
          <w:color w:val="000000"/>
          <w:sz w:val="28"/>
        </w:rPr>
        <w:t xml:space="preserve"> слова ", а в отдельных случаях и до направления копии решения в регистрирующий орган для совершения регистрации расторжения брака (супружества)" исключить;</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28</w:t>
      </w:r>
      <w:r>
        <w:rPr>
          <w:rFonts w:ascii="Times New Roman"/>
          <w:b w:val="false"/>
          <w:i w:val="false"/>
          <w:color w:val="000000"/>
          <w:sz w:val="28"/>
        </w:rPr>
        <w:t xml:space="preserve"> дополнить абзацем вторым следующего содержания: </w:t>
      </w:r>
    </w:p>
    <w:bookmarkEnd w:id="6"/>
    <w:bookmarkStart w:name="z11" w:id="7"/>
    <w:p>
      <w:pPr>
        <w:spacing w:after="0"/>
        <w:ind w:left="0"/>
        <w:jc w:val="both"/>
      </w:pPr>
      <w:r>
        <w:rPr>
          <w:rFonts w:ascii="Times New Roman"/>
          <w:b w:val="false"/>
          <w:i w:val="false"/>
          <w:color w:val="000000"/>
          <w:sz w:val="28"/>
        </w:rPr>
        <w:t xml:space="preserve">
      "В случае фиксирования разбирательства дела с использованием средств аудио-, видеозаписи составляется краткий протокол в соответствии с частью четвертой </w:t>
      </w:r>
      <w:r>
        <w:rPr>
          <w:rFonts w:ascii="Times New Roman"/>
          <w:b w:val="false"/>
          <w:i w:val="false"/>
          <w:color w:val="000000"/>
          <w:sz w:val="28"/>
        </w:rPr>
        <w:t>статьи 282</w:t>
      </w:r>
      <w:r>
        <w:rPr>
          <w:rFonts w:ascii="Times New Roman"/>
          <w:b w:val="false"/>
          <w:i w:val="false"/>
          <w:color w:val="000000"/>
          <w:sz w:val="28"/>
        </w:rPr>
        <w:t xml:space="preserve"> ГПК.";</w:t>
      </w:r>
    </w:p>
    <w:bookmarkEnd w:id="7"/>
    <w:bookmarkStart w:name="z12" w:id="8"/>
    <w:p>
      <w:pPr>
        <w:spacing w:after="0"/>
        <w:ind w:left="0"/>
        <w:jc w:val="both"/>
      </w:pPr>
      <w:r>
        <w:rPr>
          <w:rFonts w:ascii="Times New Roman"/>
          <w:b w:val="false"/>
          <w:i w:val="false"/>
          <w:color w:val="000000"/>
          <w:sz w:val="28"/>
        </w:rPr>
        <w:t>
      2. "</w:t>
      </w:r>
      <w:r>
        <w:rPr>
          <w:rFonts w:ascii="Times New Roman"/>
          <w:b/>
          <w:i w:val="false"/>
          <w:color w:val="000000"/>
          <w:sz w:val="28"/>
        </w:rPr>
        <w:t>О подготовке гражданских дел к судебному разбирательству" от 13 декабря 2001 года № 21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12 января 2009 года № 2, 30 декабря 2011 года № 5, от 29 декабря 2012 года № 6, от 25 ноября 2016 года № 9, от 20 апреля 2018 года № 7):</w:t>
      </w:r>
    </w:p>
    <w:bookmarkEnd w:id="8"/>
    <w:bookmarkStart w:name="z13"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в абзаце четвертом слова "в установленный срок, обеспечивающий возможность ознакомления с ним до начала судебного заседания" заменить словами "не позднее десяти рабочих дней со дня получения копии искового заявления"; </w:t>
      </w:r>
    </w:p>
    <w:bookmarkEnd w:id="10"/>
    <w:bookmarkStart w:name="z15" w:id="11"/>
    <w:p>
      <w:pPr>
        <w:spacing w:after="0"/>
        <w:ind w:left="0"/>
        <w:jc w:val="both"/>
      </w:pPr>
      <w:r>
        <w:rPr>
          <w:rFonts w:ascii="Times New Roman"/>
          <w:b w:val="false"/>
          <w:i w:val="false"/>
          <w:color w:val="000000"/>
          <w:sz w:val="28"/>
        </w:rPr>
        <w:t>
      в абзаце пятом:</w:t>
      </w:r>
    </w:p>
    <w:bookmarkEnd w:id="11"/>
    <w:bookmarkStart w:name="z16" w:id="12"/>
    <w:p>
      <w:pPr>
        <w:spacing w:after="0"/>
        <w:ind w:left="0"/>
        <w:jc w:val="both"/>
      </w:pPr>
      <w:r>
        <w:rPr>
          <w:rFonts w:ascii="Times New Roman"/>
          <w:b w:val="false"/>
          <w:i w:val="false"/>
          <w:color w:val="000000"/>
          <w:sz w:val="28"/>
        </w:rPr>
        <w:t xml:space="preserve">
      первое предложение изложить в следующей редакции: </w:t>
      </w:r>
    </w:p>
    <w:bookmarkEnd w:id="12"/>
    <w:bookmarkStart w:name="z17" w:id="13"/>
    <w:p>
      <w:pPr>
        <w:spacing w:after="0"/>
        <w:ind w:left="0"/>
        <w:jc w:val="both"/>
      </w:pPr>
      <w:r>
        <w:rPr>
          <w:rFonts w:ascii="Times New Roman"/>
          <w:b w:val="false"/>
          <w:i w:val="false"/>
          <w:color w:val="000000"/>
          <w:sz w:val="28"/>
        </w:rPr>
        <w:t xml:space="preserve">
      "С учетом требований </w:t>
      </w:r>
      <w:r>
        <w:rPr>
          <w:rFonts w:ascii="Times New Roman"/>
          <w:b w:val="false"/>
          <w:i w:val="false"/>
          <w:color w:val="000000"/>
          <w:sz w:val="28"/>
        </w:rPr>
        <w:t>статей 413</w:t>
      </w:r>
      <w:r>
        <w:rPr>
          <w:rFonts w:ascii="Times New Roman"/>
          <w:b w:val="false"/>
          <w:i w:val="false"/>
          <w:color w:val="000000"/>
          <w:sz w:val="28"/>
        </w:rPr>
        <w:t xml:space="preserve"> и </w:t>
      </w:r>
      <w:r>
        <w:rPr>
          <w:rFonts w:ascii="Times New Roman"/>
          <w:b w:val="false"/>
          <w:i w:val="false"/>
          <w:color w:val="000000"/>
          <w:sz w:val="28"/>
        </w:rPr>
        <w:t>414</w:t>
      </w:r>
      <w:r>
        <w:rPr>
          <w:rFonts w:ascii="Times New Roman"/>
          <w:b w:val="false"/>
          <w:i w:val="false"/>
          <w:color w:val="000000"/>
          <w:sz w:val="28"/>
        </w:rPr>
        <w:t xml:space="preserve"> ГПК судья апелляционной инстанции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ГПК.";</w:t>
      </w:r>
    </w:p>
    <w:bookmarkEnd w:id="13"/>
    <w:bookmarkStart w:name="z18" w:id="14"/>
    <w:p>
      <w:pPr>
        <w:spacing w:after="0"/>
        <w:ind w:left="0"/>
        <w:jc w:val="both"/>
      </w:pPr>
      <w:r>
        <w:rPr>
          <w:rFonts w:ascii="Times New Roman"/>
          <w:b w:val="false"/>
          <w:i w:val="false"/>
          <w:color w:val="000000"/>
          <w:sz w:val="28"/>
        </w:rPr>
        <w:t>
      во втором предложении слово "выносится" заменить словами "может быть вынесено";</w:t>
      </w:r>
    </w:p>
    <w:bookmarkEnd w:id="14"/>
    <w:bookmarkStart w:name="z19"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в абзаце первом первое предложение изложить в следующей редакции: </w:t>
      </w:r>
    </w:p>
    <w:bookmarkEnd w:id="15"/>
    <w:bookmarkStart w:name="z20" w:id="16"/>
    <w:p>
      <w:pPr>
        <w:spacing w:after="0"/>
        <w:ind w:left="0"/>
        <w:jc w:val="both"/>
      </w:pPr>
      <w:r>
        <w:rPr>
          <w:rFonts w:ascii="Times New Roman"/>
          <w:b w:val="false"/>
          <w:i w:val="false"/>
          <w:color w:val="000000"/>
          <w:sz w:val="28"/>
        </w:rPr>
        <w:t>
      "По спорам (конфликтам), возникшим из гражданско-правовых отношений, сторонам надлежит разъяснять право на передачу таких споров по письменному соглашению сторон на рассмотрение арбитража, суда Международного финансового центра "Астана" в случаях, когда это не запрещено законом, порядок совершения этого процессуального действия и его правовые последствия.";</w:t>
      </w:r>
    </w:p>
    <w:bookmarkEnd w:id="16"/>
    <w:bookmarkStart w:name="z21"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18</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в первом предложении слова "должен составляться протокол судебного заседания" заменить словами "составляется протокол в письменной форме";</w:t>
      </w:r>
    </w:p>
    <w:bookmarkEnd w:id="18"/>
    <w:bookmarkStart w:name="z23" w:id="19"/>
    <w:p>
      <w:pPr>
        <w:spacing w:after="0"/>
        <w:ind w:left="0"/>
        <w:jc w:val="both"/>
      </w:pPr>
      <w:r>
        <w:rPr>
          <w:rFonts w:ascii="Times New Roman"/>
          <w:b w:val="false"/>
          <w:i w:val="false"/>
          <w:color w:val="000000"/>
          <w:sz w:val="28"/>
        </w:rPr>
        <w:t xml:space="preserve">
      второе предложение изложить в следующей редакции: </w:t>
      </w:r>
    </w:p>
    <w:bookmarkEnd w:id="19"/>
    <w:bookmarkStart w:name="z24" w:id="20"/>
    <w:p>
      <w:pPr>
        <w:spacing w:after="0"/>
        <w:ind w:left="0"/>
        <w:jc w:val="both"/>
      </w:pPr>
      <w:r>
        <w:rPr>
          <w:rFonts w:ascii="Times New Roman"/>
          <w:b w:val="false"/>
          <w:i w:val="false"/>
          <w:color w:val="000000"/>
          <w:sz w:val="28"/>
        </w:rPr>
        <w:t>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bookmarkEnd w:id="20"/>
    <w:bookmarkStart w:name="z25"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19</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абзацы первый и второй изложить в следующей редакции:</w:t>
      </w:r>
    </w:p>
    <w:bookmarkEnd w:id="22"/>
    <w:bookmarkStart w:name="z27" w:id="23"/>
    <w:p>
      <w:pPr>
        <w:spacing w:after="0"/>
        <w:ind w:left="0"/>
        <w:jc w:val="both"/>
      </w:pPr>
      <w:r>
        <w:rPr>
          <w:rFonts w:ascii="Times New Roman"/>
          <w:b w:val="false"/>
          <w:i w:val="false"/>
          <w:color w:val="000000"/>
          <w:sz w:val="28"/>
        </w:rPr>
        <w:t>
      "Подготовка гражданского дела к судебному разбирательству должна быть проведена судьей не позднее двадцати рабочих дней со дня принятия искового заявления в производство суда, если иное не установлено ГПК и другими законами.</w:t>
      </w:r>
    </w:p>
    <w:bookmarkEnd w:id="23"/>
    <w:bookmarkStart w:name="z28" w:id="24"/>
    <w:p>
      <w:pPr>
        <w:spacing w:after="0"/>
        <w:ind w:left="0"/>
        <w:jc w:val="both"/>
      </w:pPr>
      <w:r>
        <w:rPr>
          <w:rFonts w:ascii="Times New Roman"/>
          <w:b w:val="false"/>
          <w:i w:val="false"/>
          <w:color w:val="000000"/>
          <w:sz w:val="28"/>
        </w:rPr>
        <w:t xml:space="preserve">
      По делам о признании гражданина безвестно отсутствующим или объявлении гражданина умершим срок подготовки дела к судебному разбирательству с учетом части второй </w:t>
      </w:r>
      <w:r>
        <w:rPr>
          <w:rFonts w:ascii="Times New Roman"/>
          <w:b w:val="false"/>
          <w:i w:val="false"/>
          <w:color w:val="000000"/>
          <w:sz w:val="28"/>
        </w:rPr>
        <w:t>статьи 319</w:t>
      </w:r>
      <w:r>
        <w:rPr>
          <w:rFonts w:ascii="Times New Roman"/>
          <w:b w:val="false"/>
          <w:i w:val="false"/>
          <w:color w:val="000000"/>
          <w:sz w:val="28"/>
        </w:rPr>
        <w:t xml:space="preserve"> ГПК составляет три месяца после произведения публикации о возбуждении дела о признании гражданина безвестно отсутствующим или объявлении гражданина умершим в средствах массовой информации (районного, областного, республиканского уровня, в сети Интернет, на телевидении).";</w:t>
      </w:r>
    </w:p>
    <w:bookmarkEnd w:id="24"/>
    <w:bookmarkStart w:name="z29" w:id="25"/>
    <w:p>
      <w:pPr>
        <w:spacing w:after="0"/>
        <w:ind w:left="0"/>
        <w:jc w:val="both"/>
      </w:pPr>
      <w:r>
        <w:rPr>
          <w:rFonts w:ascii="Times New Roman"/>
          <w:b w:val="false"/>
          <w:i w:val="false"/>
          <w:color w:val="000000"/>
          <w:sz w:val="28"/>
        </w:rPr>
        <w:t>
      в четвертом и пятом абзацах слова "пятнадцать" заменить словами "двадцать";</w:t>
      </w:r>
    </w:p>
    <w:bookmarkEnd w:id="25"/>
    <w:bookmarkStart w:name="z30" w:id="26"/>
    <w:p>
      <w:pPr>
        <w:spacing w:after="0"/>
        <w:ind w:left="0"/>
        <w:jc w:val="both"/>
      </w:pPr>
      <w:r>
        <w:rPr>
          <w:rFonts w:ascii="Times New Roman"/>
          <w:b w:val="false"/>
          <w:i w:val="false"/>
          <w:color w:val="000000"/>
          <w:sz w:val="28"/>
        </w:rPr>
        <w:t>
      5) в пункте 21:</w:t>
      </w:r>
    </w:p>
    <w:bookmarkEnd w:id="26"/>
    <w:bookmarkStart w:name="z31" w:id="27"/>
    <w:p>
      <w:pPr>
        <w:spacing w:after="0"/>
        <w:ind w:left="0"/>
        <w:jc w:val="both"/>
      </w:pPr>
      <w:r>
        <w:rPr>
          <w:rFonts w:ascii="Times New Roman"/>
          <w:b w:val="false"/>
          <w:i w:val="false"/>
          <w:color w:val="000000"/>
          <w:sz w:val="28"/>
        </w:rPr>
        <w:t>
      абзац первый изложить в следующей редакции:</w:t>
      </w:r>
    </w:p>
    <w:bookmarkEnd w:id="27"/>
    <w:bookmarkStart w:name="z32" w:id="28"/>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p>
    <w:bookmarkEnd w:id="28"/>
    <w:bookmarkStart w:name="z33" w:id="29"/>
    <w:p>
      <w:pPr>
        <w:spacing w:after="0"/>
        <w:ind w:left="0"/>
        <w:jc w:val="both"/>
      </w:pPr>
      <w:r>
        <w:rPr>
          <w:rFonts w:ascii="Times New Roman"/>
          <w:b w:val="false"/>
          <w:i w:val="false"/>
          <w:color w:val="000000"/>
          <w:sz w:val="28"/>
        </w:rPr>
        <w:t>
      дополнить абзацем вторым следующего содержания:</w:t>
      </w:r>
    </w:p>
    <w:bookmarkEnd w:id="29"/>
    <w:bookmarkStart w:name="z34" w:id="30"/>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 (протокольное определение).";</w:t>
      </w:r>
    </w:p>
    <w:bookmarkEnd w:id="30"/>
    <w:bookmarkStart w:name="z35" w:id="31"/>
    <w:p>
      <w:pPr>
        <w:spacing w:after="0"/>
        <w:ind w:left="0"/>
        <w:jc w:val="both"/>
      </w:pPr>
      <w:r>
        <w:rPr>
          <w:rFonts w:ascii="Times New Roman"/>
          <w:b w:val="false"/>
          <w:i w:val="false"/>
          <w:color w:val="000000"/>
          <w:sz w:val="28"/>
        </w:rPr>
        <w:t>
      абзац второй считать абзацем третьим;</w:t>
      </w:r>
    </w:p>
    <w:bookmarkEnd w:id="31"/>
    <w:bookmarkStart w:name="z36" w:id="32"/>
    <w:p>
      <w:pPr>
        <w:spacing w:after="0"/>
        <w:ind w:left="0"/>
        <w:jc w:val="both"/>
      </w:pPr>
      <w:r>
        <w:rPr>
          <w:rFonts w:ascii="Times New Roman"/>
          <w:b w:val="false"/>
          <w:i w:val="false"/>
          <w:color w:val="000000"/>
          <w:sz w:val="28"/>
        </w:rPr>
        <w:t>
      3. "</w:t>
      </w:r>
      <w:r>
        <w:rPr>
          <w:rFonts w:ascii="Times New Roman"/>
          <w:b/>
          <w:i w:val="false"/>
          <w:color w:val="000000"/>
          <w:sz w:val="28"/>
        </w:rPr>
        <w:t>О применении судами некоторых норм гражданского процессуального законодательства" от 20 марта 2003 года №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23 июня 2006 года № 5, от 25 декабря 2007 года № 12, от 22 декабря 2008 года № 19, от 30 декабря 2011 года № 5, от 29 декабря 2012 года № 6, от 20 мая 2016 года № 3, от 31 марта 2017 года № 2; от 19 января 2018 года № 2, от 20 апреля 2018 года № 7):</w:t>
      </w:r>
    </w:p>
    <w:bookmarkEnd w:id="32"/>
    <w:bookmarkStart w:name="z37"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 xml:space="preserve"> абзац второй исключить; </w:t>
      </w:r>
    </w:p>
    <w:bookmarkEnd w:id="33"/>
    <w:bookmarkStart w:name="z38"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12-1</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в абзаце первом слово "пятнадцати" заменить словом "двадцати";</w:t>
      </w:r>
    </w:p>
    <w:bookmarkEnd w:id="35"/>
    <w:bookmarkStart w:name="z40" w:id="36"/>
    <w:p>
      <w:pPr>
        <w:spacing w:after="0"/>
        <w:ind w:left="0"/>
        <w:jc w:val="both"/>
      </w:pPr>
      <w:r>
        <w:rPr>
          <w:rFonts w:ascii="Times New Roman"/>
          <w:b w:val="false"/>
          <w:i w:val="false"/>
          <w:color w:val="000000"/>
          <w:sz w:val="28"/>
        </w:rPr>
        <w:t>
      в абзаце втором слова "в установленный судом срок, обеспечивающий возможность ознакомления с ним до начала судебного заседания" заменить словами "не позднее десяти рабочих дней со дня получения копии искового заявления";</w:t>
      </w:r>
    </w:p>
    <w:bookmarkEnd w:id="36"/>
    <w:bookmarkStart w:name="z41" w:id="37"/>
    <w:p>
      <w:pPr>
        <w:spacing w:after="0"/>
        <w:ind w:left="0"/>
        <w:jc w:val="both"/>
      </w:pPr>
      <w:r>
        <w:rPr>
          <w:rFonts w:ascii="Times New Roman"/>
          <w:b w:val="false"/>
          <w:i w:val="false"/>
          <w:color w:val="000000"/>
          <w:sz w:val="28"/>
        </w:rPr>
        <w:t>
      абзац третий исключить;</w:t>
      </w:r>
    </w:p>
    <w:bookmarkEnd w:id="37"/>
    <w:bookmarkStart w:name="z42" w:id="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13</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абзац второй изложить в следующей редакции:</w:t>
      </w:r>
    </w:p>
    <w:bookmarkEnd w:id="39"/>
    <w:bookmarkStart w:name="z44" w:id="40"/>
    <w:p>
      <w:pPr>
        <w:spacing w:after="0"/>
        <w:ind w:left="0"/>
        <w:jc w:val="both"/>
      </w:pPr>
      <w:r>
        <w:rPr>
          <w:rFonts w:ascii="Times New Roman"/>
          <w:b w:val="false"/>
          <w:i w:val="false"/>
          <w:color w:val="000000"/>
          <w:sz w:val="28"/>
        </w:rPr>
        <w:t xml:space="preserve">
      "Отложение разбирательства дела допускается только в случаях возникновения непредвиденных и чрезвычайных обстоятельств, препятствующих рассмотрению дела, явке участников на судебное заседание либо делающих ее невозможной, в том числе,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ГПК;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ГПК; необходимости предоставления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ГПК; при предъявлении встречного иска - в порядке, предусмотренном частью второй </w:t>
      </w:r>
      <w:r>
        <w:rPr>
          <w:rFonts w:ascii="Times New Roman"/>
          <w:b w:val="false"/>
          <w:i w:val="false"/>
          <w:color w:val="000000"/>
          <w:sz w:val="28"/>
        </w:rPr>
        <w:t>статьи 153</w:t>
      </w:r>
      <w:r>
        <w:rPr>
          <w:rFonts w:ascii="Times New Roman"/>
          <w:b w:val="false"/>
          <w:i w:val="false"/>
          <w:color w:val="000000"/>
          <w:sz w:val="28"/>
        </w:rPr>
        <w:t xml:space="preserve"> ГПК.";</w:t>
      </w:r>
    </w:p>
    <w:bookmarkEnd w:id="40"/>
    <w:bookmarkStart w:name="z45"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14</w:t>
      </w:r>
      <w:r>
        <w:rPr>
          <w:rFonts w:ascii="Times New Roman"/>
          <w:b w:val="false"/>
          <w:i w:val="false"/>
          <w:color w:val="000000"/>
          <w:sz w:val="28"/>
        </w:rPr>
        <w:t xml:space="preserve"> слова "в совещательную комнату" заменить словами "для вынесения решения";</w:t>
      </w:r>
    </w:p>
    <w:bookmarkEnd w:id="41"/>
    <w:bookmarkStart w:name="z46" w:id="42"/>
    <w:p>
      <w:pPr>
        <w:spacing w:after="0"/>
        <w:ind w:left="0"/>
        <w:jc w:val="both"/>
      </w:pPr>
      <w:r>
        <w:rPr>
          <w:rFonts w:ascii="Times New Roman"/>
          <w:b w:val="false"/>
          <w:i w:val="false"/>
          <w:color w:val="000000"/>
          <w:sz w:val="28"/>
        </w:rPr>
        <w:t>
      4. "</w:t>
      </w:r>
      <w:r>
        <w:rPr>
          <w:rFonts w:ascii="Times New Roman"/>
          <w:b/>
          <w:i w:val="false"/>
          <w:color w:val="000000"/>
          <w:sz w:val="28"/>
        </w:rPr>
        <w:t>О принятии обеспечительных мер по гражданским делам" от 12 января 2009 года №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декабря 2011 года № 5, от 29 декабря 2012 года № 6, от 24 декабря 2014 года № 3, от 31 марта 2017 года № 2, 20 апреля 2018 года № 7):</w:t>
      </w:r>
    </w:p>
    <w:bookmarkEnd w:id="42"/>
    <w:bookmarkStart w:name="z47" w:id="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10</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xml:space="preserve">
      абзац первый изложить в следующей редакции: </w:t>
      </w:r>
    </w:p>
    <w:bookmarkEnd w:id="44"/>
    <w:bookmarkStart w:name="z49" w:id="45"/>
    <w:p>
      <w:pPr>
        <w:spacing w:after="0"/>
        <w:ind w:left="0"/>
        <w:jc w:val="both"/>
      </w:pPr>
      <w:r>
        <w:rPr>
          <w:rFonts w:ascii="Times New Roman"/>
          <w:b w:val="false"/>
          <w:i w:val="false"/>
          <w:color w:val="000000"/>
          <w:sz w:val="28"/>
        </w:rPr>
        <w:t xml:space="preserve">
      "На определение по вопросам обеспечения иска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ГПК может быть принесено ходатайство прокурором, подана частная жалоба лицами, интересов которых оно касается, в течение десяти рабочих дней со дня, когда им стало известно об этом определении.";</w:t>
      </w:r>
    </w:p>
    <w:bookmarkEnd w:id="45"/>
    <w:bookmarkStart w:name="z50" w:id="46"/>
    <w:p>
      <w:pPr>
        <w:spacing w:after="0"/>
        <w:ind w:left="0"/>
        <w:jc w:val="both"/>
      </w:pPr>
      <w:r>
        <w:rPr>
          <w:rFonts w:ascii="Times New Roman"/>
          <w:b w:val="false"/>
          <w:i w:val="false"/>
          <w:color w:val="000000"/>
          <w:sz w:val="28"/>
        </w:rPr>
        <w:t>
      дополнить третьим, четвертым и пятым абзацами следующего содержания:</w:t>
      </w:r>
    </w:p>
    <w:bookmarkEnd w:id="46"/>
    <w:bookmarkStart w:name="z51" w:id="47"/>
    <w:p>
      <w:pPr>
        <w:spacing w:after="0"/>
        <w:ind w:left="0"/>
        <w:jc w:val="both"/>
      </w:pPr>
      <w:r>
        <w:rPr>
          <w:rFonts w:ascii="Times New Roman"/>
          <w:b w:val="false"/>
          <w:i w:val="false"/>
          <w:color w:val="000000"/>
          <w:sz w:val="28"/>
        </w:rPr>
        <w:t>
      "С частной жалобой (ходатайством прокурора) на определение суда по вопросам обеспечения иска направляется выделенный из дела материал, касающийся принятого определения.</w:t>
      </w:r>
    </w:p>
    <w:bookmarkEnd w:id="47"/>
    <w:bookmarkStart w:name="z52" w:id="48"/>
    <w:p>
      <w:pPr>
        <w:spacing w:after="0"/>
        <w:ind w:left="0"/>
        <w:jc w:val="both"/>
      </w:pPr>
      <w:r>
        <w:rPr>
          <w:rFonts w:ascii="Times New Roman"/>
          <w:b w:val="false"/>
          <w:i w:val="false"/>
          <w:color w:val="000000"/>
          <w:sz w:val="28"/>
        </w:rPr>
        <w:t>
      Подача частной жалобы на определение суда о принятии обеспечительных мер не приостанавливает его исполнение.</w:t>
      </w:r>
    </w:p>
    <w:bookmarkEnd w:id="48"/>
    <w:bookmarkStart w:name="z53" w:id="49"/>
    <w:p>
      <w:pPr>
        <w:spacing w:after="0"/>
        <w:ind w:left="0"/>
        <w:jc w:val="both"/>
      </w:pPr>
      <w:r>
        <w:rPr>
          <w:rFonts w:ascii="Times New Roman"/>
          <w:b w:val="false"/>
          <w:i w:val="false"/>
          <w:color w:val="000000"/>
          <w:sz w:val="28"/>
        </w:rPr>
        <w:t>
      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w:t>
      </w:r>
    </w:p>
    <w:bookmarkEnd w:id="49"/>
    <w:bookmarkStart w:name="z54"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25</w:t>
      </w:r>
      <w:r>
        <w:rPr>
          <w:rFonts w:ascii="Times New Roman"/>
          <w:b w:val="false"/>
          <w:i w:val="false"/>
          <w:color w:val="000000"/>
          <w:sz w:val="28"/>
        </w:rPr>
        <w:t xml:space="preserve"> исключить;</w:t>
      </w:r>
    </w:p>
    <w:bookmarkEnd w:id="50"/>
    <w:bookmarkStart w:name="z55" w:id="51"/>
    <w:p>
      <w:pPr>
        <w:spacing w:after="0"/>
        <w:ind w:left="0"/>
        <w:jc w:val="both"/>
      </w:pPr>
      <w:r>
        <w:rPr>
          <w:rFonts w:ascii="Times New Roman"/>
          <w:b w:val="false"/>
          <w:i w:val="false"/>
          <w:color w:val="000000"/>
          <w:sz w:val="28"/>
        </w:rPr>
        <w:t>
      5. "</w:t>
      </w:r>
      <w:r>
        <w:rPr>
          <w:rFonts w:ascii="Times New Roman"/>
          <w:b/>
          <w:i w:val="false"/>
          <w:color w:val="000000"/>
          <w:sz w:val="28"/>
        </w:rPr>
        <w:t>О некоторых вопросах применения судами экологического законодательства Республики Казахстан по гражданским делам" от 25 ноября 2016 года № 8</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1) по всему тексту слова "индивидуальных предпринимателей без образования юридического лица,", "индивидуальные предприниматели без образования юридического лица,", "индивидуального предпринимателя без образования юридического лица," "индивидуальным предпринимателем без образования юридического лица,", "индивидуальными предпринимателями без образования юридического лица," исключить;</w:t>
      </w:r>
    </w:p>
    <w:bookmarkEnd w:id="52"/>
    <w:bookmarkStart w:name="z57" w:id="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после слов "О здоровье народа и системе здравоохранения"," дополнить словами "</w:t>
      </w:r>
      <w:r>
        <w:rPr>
          <w:rFonts w:ascii="Times New Roman"/>
          <w:b w:val="false"/>
          <w:i w:val="false"/>
          <w:color w:val="000000"/>
          <w:sz w:val="28"/>
        </w:rPr>
        <w:t>О недрах и недропользовании</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слова ", от 24 июня 2010 года № 291-IV "О недрах и недропользовании" (далее – Закон о недрах)" исключить;</w:t>
      </w:r>
    </w:p>
    <w:bookmarkEnd w:id="55"/>
    <w:bookmarkStart w:name="z60"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57"/>
    <w:bookmarkStart w:name="z62" w:id="5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78 ЭК переоформление разрешения на эмиссии в окружающую среду осуществляется в течение пятнадцати календарных дней в случаях изменения наименования, реорганизации природопользователя, а также в случае смены собственника объекта (объектов), в отношении которого (которых) выдано такое разрешение на эмиссии, при условии, что переоформление не повлечет увеличения нагрузки на окружающую среду.";</w:t>
      </w:r>
    </w:p>
    <w:bookmarkEnd w:id="58"/>
    <w:bookmarkStart w:name="z63" w:id="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w:t>
      </w:r>
      <w:r>
        <w:rPr>
          <w:rFonts w:ascii="Times New Roman"/>
          <w:b w:val="false"/>
          <w:i w:val="false"/>
          <w:color w:val="000000"/>
          <w:sz w:val="28"/>
        </w:rPr>
        <w:t xml:space="preserve"> слова "жизни и здоровья человека, имущества физических и (или) юридических лиц, индивидуальных предпринимателей без образования юридического лица, интересов государства" заменить словами "жизнь и здоровье человека, имущество физических и юридических лиц, интересы государства";</w:t>
      </w:r>
    </w:p>
    <w:bookmarkEnd w:id="59"/>
    <w:bookmarkStart w:name="z64" w:id="6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 xml:space="preserve"> слово "(или)" исключить;</w:t>
      </w:r>
    </w:p>
    <w:bookmarkEnd w:id="60"/>
    <w:bookmarkStart w:name="z65" w:id="6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в абзаце втором слова "жизни и", "(или)" исключить;</w:t>
      </w:r>
    </w:p>
    <w:bookmarkEnd w:id="62"/>
    <w:bookmarkStart w:name="z67" w:id="63"/>
    <w:p>
      <w:pPr>
        <w:spacing w:after="0"/>
        <w:ind w:left="0"/>
        <w:jc w:val="both"/>
      </w:pPr>
      <w:r>
        <w:rPr>
          <w:rFonts w:ascii="Times New Roman"/>
          <w:b w:val="false"/>
          <w:i w:val="false"/>
          <w:color w:val="000000"/>
          <w:sz w:val="28"/>
        </w:rPr>
        <w:t>
      в абзаце третьем слова ", в том числе несогласованных залповых выбросов и сбросов, размещения отходов производства и потребления" исключить;</w:t>
      </w:r>
    </w:p>
    <w:bookmarkEnd w:id="63"/>
    <w:bookmarkStart w:name="z68" w:id="64"/>
    <w:p>
      <w:pPr>
        <w:spacing w:after="0"/>
        <w:ind w:left="0"/>
        <w:jc w:val="both"/>
      </w:pPr>
      <w:r>
        <w:rPr>
          <w:rFonts w:ascii="Times New Roman"/>
          <w:b w:val="false"/>
          <w:i w:val="false"/>
          <w:color w:val="000000"/>
          <w:sz w:val="28"/>
        </w:rPr>
        <w:t>
      в абзаце седьмом слова "в том числе при отсутствии надлежаще оформленного разрешения, либо нарушение естественного состояния окружающей среды," исключить;</w:t>
      </w:r>
    </w:p>
    <w:bookmarkEnd w:id="64"/>
    <w:bookmarkStart w:name="z69" w:id="65"/>
    <w:p>
      <w:pPr>
        <w:spacing w:after="0"/>
        <w:ind w:left="0"/>
        <w:jc w:val="both"/>
      </w:pPr>
      <w:r>
        <w:rPr>
          <w:rFonts w:ascii="Times New Roman"/>
          <w:b w:val="false"/>
          <w:i w:val="false"/>
          <w:color w:val="000000"/>
          <w:sz w:val="28"/>
        </w:rPr>
        <w:t>
      в абзаце восьмом слова "допустимого количества вредных веществ и" исключить;</w:t>
      </w:r>
    </w:p>
    <w:bookmarkEnd w:id="65"/>
    <w:bookmarkStart w:name="z70" w:id="66"/>
    <w:p>
      <w:pPr>
        <w:spacing w:after="0"/>
        <w:ind w:left="0"/>
        <w:jc w:val="both"/>
      </w:pPr>
      <w:r>
        <w:rPr>
          <w:rFonts w:ascii="Times New Roman"/>
          <w:b w:val="false"/>
          <w:i w:val="false"/>
          <w:color w:val="000000"/>
          <w:sz w:val="28"/>
        </w:rPr>
        <w:t>
      в абзаце девятом слова "такого юридического лица" заменить словами "объекта, осуществляющего экологически опасный вид хозяйственной и иной деятельности,";</w:t>
      </w:r>
    </w:p>
    <w:bookmarkEnd w:id="66"/>
    <w:bookmarkStart w:name="z71" w:id="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12</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слова "При предъявления иска в суд" заменить словами "Предъявленный в суд иск";</w:t>
      </w:r>
    </w:p>
    <w:bookmarkEnd w:id="68"/>
    <w:bookmarkStart w:name="z73" w:id="69"/>
    <w:p>
      <w:pPr>
        <w:spacing w:after="0"/>
        <w:ind w:left="0"/>
        <w:jc w:val="both"/>
      </w:pPr>
      <w:r>
        <w:rPr>
          <w:rFonts w:ascii="Times New Roman"/>
          <w:b w:val="false"/>
          <w:i w:val="false"/>
          <w:color w:val="000000"/>
          <w:sz w:val="28"/>
        </w:rPr>
        <w:t xml:space="preserve">
      слово "он" исключить; </w:t>
      </w:r>
    </w:p>
    <w:bookmarkEnd w:id="69"/>
    <w:bookmarkStart w:name="z74" w:id="7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в абзаце втором:</w:t>
      </w:r>
    </w:p>
    <w:bookmarkEnd w:id="71"/>
    <w:bookmarkStart w:name="z76" w:id="72"/>
    <w:p>
      <w:pPr>
        <w:spacing w:after="0"/>
        <w:ind w:left="0"/>
        <w:jc w:val="both"/>
      </w:pPr>
      <w:r>
        <w:rPr>
          <w:rFonts w:ascii="Times New Roman"/>
          <w:b w:val="false"/>
          <w:i w:val="false"/>
          <w:color w:val="000000"/>
          <w:sz w:val="28"/>
        </w:rPr>
        <w:t>
      слова "осуществляющий нефтяные операции на море" заменить словами "проводящий разведку и (или) добычу углеводородов на море";</w:t>
      </w:r>
    </w:p>
    <w:bookmarkEnd w:id="72"/>
    <w:bookmarkStart w:name="z77" w:id="73"/>
    <w:p>
      <w:pPr>
        <w:spacing w:after="0"/>
        <w:ind w:left="0"/>
        <w:jc w:val="both"/>
      </w:pPr>
      <w:r>
        <w:rPr>
          <w:rFonts w:ascii="Times New Roman"/>
          <w:b w:val="false"/>
          <w:i w:val="false"/>
          <w:color w:val="000000"/>
          <w:sz w:val="28"/>
        </w:rPr>
        <w:t>
      после слова "вследствие" дополнить словом "действия";</w:t>
      </w:r>
    </w:p>
    <w:bookmarkEnd w:id="73"/>
    <w:bookmarkStart w:name="z78" w:id="74"/>
    <w:p>
      <w:pPr>
        <w:spacing w:after="0"/>
        <w:ind w:left="0"/>
        <w:jc w:val="both"/>
      </w:pPr>
      <w:r>
        <w:rPr>
          <w:rFonts w:ascii="Times New Roman"/>
          <w:b w:val="false"/>
          <w:i w:val="false"/>
          <w:color w:val="000000"/>
          <w:sz w:val="28"/>
        </w:rPr>
        <w:t>
      слово "отсутствия" исключить;</w:t>
      </w:r>
    </w:p>
    <w:bookmarkEnd w:id="74"/>
    <w:bookmarkStart w:name="z79" w:id="75"/>
    <w:p>
      <w:pPr>
        <w:spacing w:after="0"/>
        <w:ind w:left="0"/>
        <w:jc w:val="both"/>
      </w:pPr>
      <w:r>
        <w:rPr>
          <w:rFonts w:ascii="Times New Roman"/>
          <w:b w:val="false"/>
          <w:i w:val="false"/>
          <w:color w:val="000000"/>
          <w:sz w:val="28"/>
        </w:rPr>
        <w:t>
      слова "пункт 4 статьи 93 Закона о недрах" заменить словами "</w:t>
      </w:r>
      <w:r>
        <w:rPr>
          <w:rFonts w:ascii="Times New Roman"/>
          <w:b w:val="false"/>
          <w:i w:val="false"/>
          <w:color w:val="000000"/>
          <w:sz w:val="28"/>
        </w:rPr>
        <w:t>пункт 8</w:t>
      </w:r>
      <w:r>
        <w:rPr>
          <w:rFonts w:ascii="Times New Roman"/>
          <w:b w:val="false"/>
          <w:i w:val="false"/>
          <w:color w:val="000000"/>
          <w:sz w:val="28"/>
        </w:rPr>
        <w:t xml:space="preserve"> статьи 154 Кодекса о недрах и недропользовании";</w:t>
      </w:r>
    </w:p>
    <w:bookmarkEnd w:id="75"/>
    <w:bookmarkStart w:name="z80" w:id="76"/>
    <w:p>
      <w:pPr>
        <w:spacing w:after="0"/>
        <w:ind w:left="0"/>
        <w:jc w:val="both"/>
      </w:pPr>
      <w:r>
        <w:rPr>
          <w:rFonts w:ascii="Times New Roman"/>
          <w:b w:val="false"/>
          <w:i w:val="false"/>
          <w:color w:val="000000"/>
          <w:sz w:val="28"/>
        </w:rPr>
        <w:t xml:space="preserve">
      в абзаце третьем: </w:t>
      </w:r>
    </w:p>
    <w:bookmarkEnd w:id="76"/>
    <w:bookmarkStart w:name="z81" w:id="77"/>
    <w:p>
      <w:pPr>
        <w:spacing w:after="0"/>
        <w:ind w:left="0"/>
        <w:jc w:val="both"/>
      </w:pPr>
      <w:r>
        <w:rPr>
          <w:rFonts w:ascii="Times New Roman"/>
          <w:b w:val="false"/>
          <w:i w:val="false"/>
          <w:color w:val="000000"/>
          <w:sz w:val="28"/>
        </w:rPr>
        <w:t>
      слова "(или)", "охраны" исключить;</w:t>
      </w:r>
    </w:p>
    <w:bookmarkEnd w:id="77"/>
    <w:bookmarkStart w:name="z82" w:id="78"/>
    <w:p>
      <w:pPr>
        <w:spacing w:after="0"/>
        <w:ind w:left="0"/>
        <w:jc w:val="both"/>
      </w:pPr>
      <w:r>
        <w:rPr>
          <w:rFonts w:ascii="Times New Roman"/>
          <w:b w:val="false"/>
          <w:i w:val="false"/>
          <w:color w:val="000000"/>
          <w:sz w:val="28"/>
        </w:rPr>
        <w:t>
      в абзаце четвертом цифру "1" заменить цифрой "8";</w:t>
      </w:r>
    </w:p>
    <w:bookmarkEnd w:id="78"/>
    <w:bookmarkStart w:name="z83" w:id="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15</w:t>
      </w:r>
      <w:r>
        <w:rPr>
          <w:rFonts w:ascii="Times New Roman"/>
          <w:b w:val="false"/>
          <w:i w:val="false"/>
          <w:color w:val="000000"/>
          <w:sz w:val="28"/>
        </w:rPr>
        <w:t>:</w:t>
      </w:r>
    </w:p>
    <w:bookmarkEnd w:id="79"/>
    <w:bookmarkStart w:name="z84" w:id="80"/>
    <w:p>
      <w:pPr>
        <w:spacing w:after="0"/>
        <w:ind w:left="0"/>
        <w:jc w:val="both"/>
      </w:pPr>
      <w:r>
        <w:rPr>
          <w:rFonts w:ascii="Times New Roman"/>
          <w:b w:val="false"/>
          <w:i w:val="false"/>
          <w:color w:val="000000"/>
          <w:sz w:val="28"/>
        </w:rPr>
        <w:t>
      в абзацах первом, четвертом слово "(или)" исключить;</w:t>
      </w:r>
    </w:p>
    <w:bookmarkEnd w:id="80"/>
    <w:bookmarkStart w:name="z85" w:id="81"/>
    <w:p>
      <w:pPr>
        <w:spacing w:after="0"/>
        <w:ind w:left="0"/>
        <w:jc w:val="both"/>
      </w:pPr>
      <w:r>
        <w:rPr>
          <w:rFonts w:ascii="Times New Roman"/>
          <w:b w:val="false"/>
          <w:i w:val="false"/>
          <w:color w:val="000000"/>
          <w:sz w:val="28"/>
        </w:rPr>
        <w:t>
      в абзаце третьем:</w:t>
      </w:r>
    </w:p>
    <w:bookmarkEnd w:id="81"/>
    <w:bookmarkStart w:name="z86" w:id="82"/>
    <w:p>
      <w:pPr>
        <w:spacing w:after="0"/>
        <w:ind w:left="0"/>
        <w:jc w:val="both"/>
      </w:pPr>
      <w:r>
        <w:rPr>
          <w:rFonts w:ascii="Times New Roman"/>
          <w:b w:val="false"/>
          <w:i w:val="false"/>
          <w:color w:val="000000"/>
          <w:sz w:val="28"/>
        </w:rPr>
        <w:t>
      слова "физических и (или) юридических лиц" заменить словами "физических и юридических лиц";</w:t>
      </w:r>
    </w:p>
    <w:bookmarkEnd w:id="82"/>
    <w:bookmarkStart w:name="z87" w:id="83"/>
    <w:p>
      <w:pPr>
        <w:spacing w:after="0"/>
        <w:ind w:left="0"/>
        <w:jc w:val="both"/>
      </w:pPr>
      <w:r>
        <w:rPr>
          <w:rFonts w:ascii="Times New Roman"/>
          <w:b w:val="false"/>
          <w:i w:val="false"/>
          <w:color w:val="000000"/>
          <w:sz w:val="28"/>
        </w:rPr>
        <w:t>
      слова "(actio popularis)" исключить;</w:t>
      </w:r>
    </w:p>
    <w:bookmarkEnd w:id="83"/>
    <w:bookmarkStart w:name="z88" w:id="84"/>
    <w:p>
      <w:pPr>
        <w:spacing w:after="0"/>
        <w:ind w:left="0"/>
        <w:jc w:val="both"/>
      </w:pPr>
      <w:r>
        <w:rPr>
          <w:rFonts w:ascii="Times New Roman"/>
          <w:b w:val="false"/>
          <w:i w:val="false"/>
          <w:color w:val="000000"/>
          <w:sz w:val="28"/>
        </w:rPr>
        <w:t>
      в абзаце четвертом слова "подпунктом 8-2) статьи 541" заменить словами "</w:t>
      </w:r>
      <w:r>
        <w:rPr>
          <w:rFonts w:ascii="Times New Roman"/>
          <w:b w:val="false"/>
          <w:i w:val="false"/>
          <w:color w:val="000000"/>
          <w:sz w:val="28"/>
        </w:rPr>
        <w:t>подпунктом 28)</w:t>
      </w:r>
      <w:r>
        <w:rPr>
          <w:rFonts w:ascii="Times New Roman"/>
          <w:b w:val="false"/>
          <w:i w:val="false"/>
          <w:color w:val="000000"/>
          <w:sz w:val="28"/>
        </w:rPr>
        <w:t xml:space="preserve"> статьи 616";</w:t>
      </w:r>
    </w:p>
    <w:bookmarkEnd w:id="84"/>
    <w:bookmarkStart w:name="z89" w:id="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16</w:t>
      </w:r>
      <w:r>
        <w:rPr>
          <w:rFonts w:ascii="Times New Roman"/>
          <w:b w:val="false"/>
          <w:i w:val="false"/>
          <w:color w:val="000000"/>
          <w:sz w:val="28"/>
        </w:rPr>
        <w:t>:</w:t>
      </w:r>
    </w:p>
    <w:bookmarkEnd w:id="85"/>
    <w:bookmarkStart w:name="z90" w:id="86"/>
    <w:p>
      <w:pPr>
        <w:spacing w:after="0"/>
        <w:ind w:left="0"/>
        <w:jc w:val="both"/>
      </w:pPr>
      <w:r>
        <w:rPr>
          <w:rFonts w:ascii="Times New Roman"/>
          <w:b w:val="false"/>
          <w:i w:val="false"/>
          <w:color w:val="000000"/>
          <w:sz w:val="28"/>
        </w:rPr>
        <w:t>
      в абзаце первом:</w:t>
      </w:r>
    </w:p>
    <w:bookmarkEnd w:id="86"/>
    <w:bookmarkStart w:name="z91" w:id="87"/>
    <w:p>
      <w:pPr>
        <w:spacing w:after="0"/>
        <w:ind w:left="0"/>
        <w:jc w:val="both"/>
      </w:pPr>
      <w:r>
        <w:rPr>
          <w:rFonts w:ascii="Times New Roman"/>
          <w:b w:val="false"/>
          <w:i w:val="false"/>
          <w:color w:val="000000"/>
          <w:sz w:val="28"/>
        </w:rPr>
        <w:t xml:space="preserve">
      второе предложение изложить в следующей редакции: </w:t>
      </w:r>
    </w:p>
    <w:bookmarkEnd w:id="87"/>
    <w:bookmarkStart w:name="z92" w:id="88"/>
    <w:p>
      <w:pPr>
        <w:spacing w:after="0"/>
        <w:ind w:left="0"/>
        <w:jc w:val="both"/>
      </w:pPr>
      <w:r>
        <w:rPr>
          <w:rFonts w:ascii="Times New Roman"/>
          <w:b w:val="false"/>
          <w:i w:val="false"/>
          <w:color w:val="000000"/>
          <w:sz w:val="28"/>
        </w:rPr>
        <w:t>
      "Лишение (отзыв) положительного заключения ГЭЭ осуществляется органом, его выдавшим, на основании письменного обращения или согласия природопользователя.";</w:t>
      </w:r>
    </w:p>
    <w:bookmarkEnd w:id="88"/>
    <w:bookmarkStart w:name="z93" w:id="89"/>
    <w:p>
      <w:pPr>
        <w:spacing w:after="0"/>
        <w:ind w:left="0"/>
        <w:jc w:val="both"/>
      </w:pPr>
      <w:r>
        <w:rPr>
          <w:rFonts w:ascii="Times New Roman"/>
          <w:b w:val="false"/>
          <w:i w:val="false"/>
          <w:color w:val="000000"/>
          <w:sz w:val="28"/>
        </w:rPr>
        <w:t>
      дополнить третьим предложением следующего содержания:</w:t>
      </w:r>
    </w:p>
    <w:bookmarkEnd w:id="89"/>
    <w:bookmarkStart w:name="z94" w:id="90"/>
    <w:p>
      <w:pPr>
        <w:spacing w:after="0"/>
        <w:ind w:left="0"/>
        <w:jc w:val="both"/>
      </w:pPr>
      <w:r>
        <w:rPr>
          <w:rFonts w:ascii="Times New Roman"/>
          <w:b w:val="false"/>
          <w:i w:val="false"/>
          <w:color w:val="000000"/>
          <w:sz w:val="28"/>
        </w:rPr>
        <w:t xml:space="preserve">
      "При выявлении нарушения требований экологического законодательства Республики Казахстан лишение (отзыв) положительного заключения ГЭЭ осуществляется в судебном порядке (пункт 7 </w:t>
      </w:r>
      <w:r>
        <w:rPr>
          <w:rFonts w:ascii="Times New Roman"/>
          <w:b w:val="false"/>
          <w:i w:val="false"/>
          <w:color w:val="000000"/>
          <w:sz w:val="28"/>
        </w:rPr>
        <w:t>статьи 51</w:t>
      </w:r>
      <w:r>
        <w:rPr>
          <w:rFonts w:ascii="Times New Roman"/>
          <w:b w:val="false"/>
          <w:i w:val="false"/>
          <w:color w:val="000000"/>
          <w:sz w:val="28"/>
        </w:rPr>
        <w:t xml:space="preserve"> ЭК).";</w:t>
      </w:r>
    </w:p>
    <w:bookmarkEnd w:id="90"/>
    <w:bookmarkStart w:name="z95" w:id="91"/>
    <w:p>
      <w:pPr>
        <w:spacing w:after="0"/>
        <w:ind w:left="0"/>
        <w:jc w:val="both"/>
      </w:pPr>
      <w:r>
        <w:rPr>
          <w:rFonts w:ascii="Times New Roman"/>
          <w:b w:val="false"/>
          <w:i w:val="false"/>
          <w:color w:val="000000"/>
          <w:sz w:val="28"/>
        </w:rPr>
        <w:t>
      в абзаце третьем:</w:t>
      </w:r>
    </w:p>
    <w:bookmarkEnd w:id="91"/>
    <w:bookmarkStart w:name="z96" w:id="92"/>
    <w:p>
      <w:pPr>
        <w:spacing w:after="0"/>
        <w:ind w:left="0"/>
        <w:jc w:val="both"/>
      </w:pPr>
      <w:r>
        <w:rPr>
          <w:rFonts w:ascii="Times New Roman"/>
          <w:b w:val="false"/>
          <w:i w:val="false"/>
          <w:color w:val="000000"/>
          <w:sz w:val="28"/>
        </w:rPr>
        <w:t>
      слово "ГЭЭ" заменить словами "государственной экологической экспертизы";</w:t>
      </w:r>
    </w:p>
    <w:bookmarkEnd w:id="92"/>
    <w:bookmarkStart w:name="z97" w:id="93"/>
    <w:p>
      <w:pPr>
        <w:spacing w:after="0"/>
        <w:ind w:left="0"/>
        <w:jc w:val="both"/>
      </w:pPr>
      <w:r>
        <w:rPr>
          <w:rFonts w:ascii="Times New Roman"/>
          <w:b w:val="false"/>
          <w:i w:val="false"/>
          <w:color w:val="000000"/>
          <w:sz w:val="28"/>
        </w:rPr>
        <w:t>
      после слов "на экспертизу" дополнить словами "в электронной форме";</w:t>
      </w:r>
    </w:p>
    <w:bookmarkEnd w:id="93"/>
    <w:bookmarkStart w:name="z98" w:id="9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17</w:t>
      </w:r>
      <w:r>
        <w:rPr>
          <w:rFonts w:ascii="Times New Roman"/>
          <w:b w:val="false"/>
          <w:i w:val="false"/>
          <w:color w:val="000000"/>
          <w:sz w:val="28"/>
        </w:rPr>
        <w:t>:</w:t>
      </w:r>
    </w:p>
    <w:bookmarkEnd w:id="94"/>
    <w:bookmarkStart w:name="z99" w:id="95"/>
    <w:p>
      <w:pPr>
        <w:spacing w:after="0"/>
        <w:ind w:left="0"/>
        <w:jc w:val="both"/>
      </w:pPr>
      <w:r>
        <w:rPr>
          <w:rFonts w:ascii="Times New Roman"/>
          <w:b w:val="false"/>
          <w:i w:val="false"/>
          <w:color w:val="000000"/>
          <w:sz w:val="28"/>
        </w:rPr>
        <w:t>
      после слова "последствия" дополнить словом "намечаемой";</w:t>
      </w:r>
    </w:p>
    <w:bookmarkEnd w:id="95"/>
    <w:bookmarkStart w:name="z100" w:id="96"/>
    <w:p>
      <w:pPr>
        <w:spacing w:after="0"/>
        <w:ind w:left="0"/>
        <w:jc w:val="both"/>
      </w:pPr>
      <w:r>
        <w:rPr>
          <w:rFonts w:ascii="Times New Roman"/>
          <w:b w:val="false"/>
          <w:i w:val="false"/>
          <w:color w:val="000000"/>
          <w:sz w:val="28"/>
        </w:rPr>
        <w:t>
      слова "жизни и" исключить;</w:t>
      </w:r>
    </w:p>
    <w:bookmarkEnd w:id="96"/>
    <w:bookmarkStart w:name="z101" w:id="9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18</w:t>
      </w:r>
      <w:r>
        <w:rPr>
          <w:rFonts w:ascii="Times New Roman"/>
          <w:b w:val="false"/>
          <w:i w:val="false"/>
          <w:color w:val="000000"/>
          <w:sz w:val="28"/>
        </w:rPr>
        <w:t xml:space="preserve"> </w:t>
      </w:r>
    </w:p>
    <w:bookmarkEnd w:id="97"/>
    <w:bookmarkStart w:name="z102" w:id="98"/>
    <w:p>
      <w:pPr>
        <w:spacing w:after="0"/>
        <w:ind w:left="0"/>
        <w:jc w:val="both"/>
      </w:pPr>
      <w:r>
        <w:rPr>
          <w:rFonts w:ascii="Times New Roman"/>
          <w:b w:val="false"/>
          <w:i w:val="false"/>
          <w:color w:val="000000"/>
          <w:sz w:val="28"/>
        </w:rPr>
        <w:t>
      в абзаце первом второе предложение изложить в следующей редакции:</w:t>
      </w:r>
    </w:p>
    <w:bookmarkEnd w:id="98"/>
    <w:bookmarkStart w:name="z103" w:id="99"/>
    <w:p>
      <w:pPr>
        <w:spacing w:after="0"/>
        <w:ind w:left="0"/>
        <w:jc w:val="both"/>
      </w:pPr>
      <w:r>
        <w:rPr>
          <w:rFonts w:ascii="Times New Roman"/>
          <w:b w:val="false"/>
          <w:i w:val="false"/>
          <w:color w:val="000000"/>
          <w:sz w:val="28"/>
        </w:rPr>
        <w:t xml:space="preserve">
      "Предоставление экологической информации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221-III "О порядке рассмотрения обращений физических и юридических лиц" и Правилами оказания государственной услуги "Предоставление экологической информации", утвержденными приказом Министра экологии, геологии и природных ресурсов Республики Казахстан от 2 июня 2020 года № 130.";</w:t>
      </w:r>
    </w:p>
    <w:bookmarkEnd w:id="99"/>
    <w:bookmarkStart w:name="z104" w:id="10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слово "(или)" исключить;</w:t>
      </w:r>
    </w:p>
    <w:bookmarkEnd w:id="100"/>
    <w:bookmarkStart w:name="z105" w:id="10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23</w:t>
      </w:r>
      <w:r>
        <w:rPr>
          <w:rFonts w:ascii="Times New Roman"/>
          <w:b w:val="false"/>
          <w:i w:val="false"/>
          <w:color w:val="000000"/>
          <w:sz w:val="28"/>
        </w:rPr>
        <w:t>:</w:t>
      </w:r>
    </w:p>
    <w:bookmarkEnd w:id="101"/>
    <w:bookmarkStart w:name="z106" w:id="102"/>
    <w:p>
      <w:pPr>
        <w:spacing w:after="0"/>
        <w:ind w:left="0"/>
        <w:jc w:val="both"/>
      </w:pPr>
      <w:r>
        <w:rPr>
          <w:rFonts w:ascii="Times New Roman"/>
          <w:b w:val="false"/>
          <w:i w:val="false"/>
          <w:color w:val="000000"/>
          <w:sz w:val="28"/>
        </w:rPr>
        <w:t>
      в абзаце первом цифры "71" заменить цифрами "</w:t>
      </w:r>
      <w:r>
        <w:rPr>
          <w:rFonts w:ascii="Times New Roman"/>
          <w:b w:val="false"/>
          <w:i w:val="false"/>
          <w:color w:val="000000"/>
          <w:sz w:val="28"/>
        </w:rPr>
        <w:t>69</w:t>
      </w:r>
      <w:r>
        <w:rPr>
          <w:rFonts w:ascii="Times New Roman"/>
          <w:b w:val="false"/>
          <w:i w:val="false"/>
          <w:color w:val="000000"/>
          <w:sz w:val="28"/>
        </w:rPr>
        <w:t>";</w:t>
      </w:r>
    </w:p>
    <w:bookmarkEnd w:id="102"/>
    <w:bookmarkStart w:name="z107" w:id="103"/>
    <w:p>
      <w:pPr>
        <w:spacing w:after="0"/>
        <w:ind w:left="0"/>
        <w:jc w:val="both"/>
      </w:pPr>
      <w:r>
        <w:rPr>
          <w:rFonts w:ascii="Times New Roman"/>
          <w:b w:val="false"/>
          <w:i w:val="false"/>
          <w:color w:val="000000"/>
          <w:sz w:val="28"/>
        </w:rPr>
        <w:t>
      в абзаце третьем слова ", в том числе эмиссии сверх установленных нормативов," исключить;</w:t>
      </w:r>
    </w:p>
    <w:bookmarkEnd w:id="103"/>
    <w:bookmarkStart w:name="z108" w:id="10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24</w:t>
      </w:r>
      <w:r>
        <w:rPr>
          <w:rFonts w:ascii="Times New Roman"/>
          <w:b w:val="false"/>
          <w:i w:val="false"/>
          <w:color w:val="000000"/>
          <w:sz w:val="28"/>
        </w:rPr>
        <w:t xml:space="preserve"> в абзаце третьем слово "(или)" исключить;</w:t>
      </w:r>
    </w:p>
    <w:bookmarkEnd w:id="104"/>
    <w:bookmarkStart w:name="z109" w:id="10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26</w:t>
      </w:r>
      <w:r>
        <w:rPr>
          <w:rFonts w:ascii="Times New Roman"/>
          <w:b w:val="false"/>
          <w:i w:val="false"/>
          <w:color w:val="000000"/>
          <w:sz w:val="28"/>
        </w:rPr>
        <w:t>:</w:t>
      </w:r>
    </w:p>
    <w:bookmarkEnd w:id="105"/>
    <w:bookmarkStart w:name="z110" w:id="106"/>
    <w:p>
      <w:pPr>
        <w:spacing w:after="0"/>
        <w:ind w:left="0"/>
        <w:jc w:val="both"/>
      </w:pPr>
      <w:r>
        <w:rPr>
          <w:rFonts w:ascii="Times New Roman"/>
          <w:b w:val="false"/>
          <w:i w:val="false"/>
          <w:color w:val="000000"/>
          <w:sz w:val="28"/>
        </w:rPr>
        <w:t>
      в абзаце втором слово "(или)" исключить;</w:t>
      </w:r>
    </w:p>
    <w:bookmarkEnd w:id="106"/>
    <w:bookmarkStart w:name="z111" w:id="107"/>
    <w:p>
      <w:pPr>
        <w:spacing w:after="0"/>
        <w:ind w:left="0"/>
        <w:jc w:val="both"/>
      </w:pPr>
      <w:r>
        <w:rPr>
          <w:rFonts w:ascii="Times New Roman"/>
          <w:b w:val="false"/>
          <w:i w:val="false"/>
          <w:color w:val="000000"/>
          <w:sz w:val="28"/>
        </w:rPr>
        <w:t>
      в абзаце третьем слова "государственного", "по исполнительным производствам, по которым взыскателем является государство," исключить;</w:t>
      </w:r>
    </w:p>
    <w:bookmarkEnd w:id="107"/>
    <w:bookmarkStart w:name="z112" w:id="10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27</w:t>
      </w:r>
      <w:r>
        <w:rPr>
          <w:rFonts w:ascii="Times New Roman"/>
          <w:b w:val="false"/>
          <w:i w:val="false"/>
          <w:color w:val="000000"/>
          <w:sz w:val="28"/>
        </w:rPr>
        <w:t xml:space="preserve"> в абзаце первом слова "частью второй" заменить словами "абзацем вторым части первой";</w:t>
      </w:r>
    </w:p>
    <w:bookmarkEnd w:id="108"/>
    <w:bookmarkStart w:name="z113" w:id="10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28</w:t>
      </w:r>
      <w:r>
        <w:rPr>
          <w:rFonts w:ascii="Times New Roman"/>
          <w:b w:val="false"/>
          <w:i w:val="false"/>
          <w:color w:val="000000"/>
          <w:sz w:val="28"/>
        </w:rPr>
        <w:t>:</w:t>
      </w:r>
    </w:p>
    <w:bookmarkEnd w:id="109"/>
    <w:bookmarkStart w:name="z114" w:id="110"/>
    <w:p>
      <w:pPr>
        <w:spacing w:after="0"/>
        <w:ind w:left="0"/>
        <w:jc w:val="both"/>
      </w:pPr>
      <w:r>
        <w:rPr>
          <w:rFonts w:ascii="Times New Roman"/>
          <w:b w:val="false"/>
          <w:i w:val="false"/>
          <w:color w:val="000000"/>
          <w:sz w:val="28"/>
        </w:rPr>
        <w:t>
      в абзаце втором слова "статья 128 Закона о недрах" заменить словами "</w:t>
      </w:r>
      <w:r>
        <w:rPr>
          <w:rFonts w:ascii="Times New Roman"/>
          <w:b w:val="false"/>
          <w:i w:val="false"/>
          <w:color w:val="000000"/>
          <w:sz w:val="28"/>
        </w:rPr>
        <w:t>статья 78</w:t>
      </w:r>
      <w:r>
        <w:rPr>
          <w:rFonts w:ascii="Times New Roman"/>
          <w:b w:val="false"/>
          <w:i w:val="false"/>
          <w:color w:val="000000"/>
          <w:sz w:val="28"/>
        </w:rPr>
        <w:t xml:space="preserve"> Кодекса "О недрах и недропользовании";</w:t>
      </w:r>
    </w:p>
    <w:bookmarkEnd w:id="110"/>
    <w:bookmarkStart w:name="z115" w:id="111"/>
    <w:p>
      <w:pPr>
        <w:spacing w:after="0"/>
        <w:ind w:left="0"/>
        <w:jc w:val="both"/>
      </w:pPr>
      <w:r>
        <w:rPr>
          <w:rFonts w:ascii="Times New Roman"/>
          <w:b w:val="false"/>
          <w:i w:val="false"/>
          <w:color w:val="000000"/>
          <w:sz w:val="28"/>
        </w:rPr>
        <w:t>
      в абзаце третьем слова ", осуществляющих предпринимательскую деятельность без образования юридического лица," исключить;</w:t>
      </w:r>
    </w:p>
    <w:bookmarkEnd w:id="111"/>
    <w:bookmarkStart w:name="z116" w:id="112"/>
    <w:p>
      <w:pPr>
        <w:spacing w:after="0"/>
        <w:ind w:left="0"/>
        <w:jc w:val="both"/>
      </w:pPr>
      <w:r>
        <w:rPr>
          <w:rFonts w:ascii="Times New Roman"/>
          <w:b w:val="false"/>
          <w:i w:val="false"/>
          <w:color w:val="000000"/>
          <w:sz w:val="28"/>
        </w:rPr>
        <w:t>
      в абзаце пятом слово "управления" заменить словом "органа";</w:t>
      </w:r>
    </w:p>
    <w:bookmarkEnd w:id="112"/>
    <w:bookmarkStart w:name="z117" w:id="11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29</w:t>
      </w:r>
      <w:r>
        <w:rPr>
          <w:rFonts w:ascii="Times New Roman"/>
          <w:b w:val="false"/>
          <w:i w:val="false"/>
          <w:color w:val="000000"/>
          <w:sz w:val="28"/>
        </w:rPr>
        <w:t>:</w:t>
      </w:r>
    </w:p>
    <w:bookmarkEnd w:id="113"/>
    <w:bookmarkStart w:name="z118" w:id="114"/>
    <w:p>
      <w:pPr>
        <w:spacing w:after="0"/>
        <w:ind w:left="0"/>
        <w:jc w:val="both"/>
      </w:pPr>
      <w:r>
        <w:rPr>
          <w:rFonts w:ascii="Times New Roman"/>
          <w:b w:val="false"/>
          <w:i w:val="false"/>
          <w:color w:val="000000"/>
          <w:sz w:val="28"/>
        </w:rPr>
        <w:t>
      слова "(или)" исключить;</w:t>
      </w:r>
    </w:p>
    <w:bookmarkEnd w:id="114"/>
    <w:bookmarkStart w:name="z119" w:id="115"/>
    <w:p>
      <w:pPr>
        <w:spacing w:after="0"/>
        <w:ind w:left="0"/>
        <w:jc w:val="both"/>
      </w:pPr>
      <w:r>
        <w:rPr>
          <w:rFonts w:ascii="Times New Roman"/>
          <w:b w:val="false"/>
          <w:i w:val="false"/>
          <w:color w:val="000000"/>
          <w:sz w:val="28"/>
        </w:rPr>
        <w:t>
      слова "факта отрицательного воздействия на окружающую среду, жизнь и здоровье человека" заменить словами "самого факта такого отрицательного воздействия";</w:t>
      </w:r>
    </w:p>
    <w:bookmarkEnd w:id="115"/>
    <w:bookmarkStart w:name="z120" w:id="11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30</w:t>
      </w:r>
      <w:r>
        <w:rPr>
          <w:rFonts w:ascii="Times New Roman"/>
          <w:b w:val="false"/>
          <w:i w:val="false"/>
          <w:color w:val="000000"/>
          <w:sz w:val="28"/>
        </w:rPr>
        <w:t xml:space="preserve"> в абзаце первом после слова "объеме" поставить запятую;</w:t>
      </w:r>
    </w:p>
    <w:bookmarkEnd w:id="116"/>
    <w:bookmarkStart w:name="z121" w:id="117"/>
    <w:p>
      <w:pPr>
        <w:spacing w:after="0"/>
        <w:ind w:left="0"/>
        <w:jc w:val="both"/>
      </w:pPr>
      <w:r>
        <w:rPr>
          <w:rFonts w:ascii="Times New Roman"/>
          <w:b w:val="false"/>
          <w:i w:val="false"/>
          <w:color w:val="000000"/>
          <w:sz w:val="28"/>
        </w:rPr>
        <w:t>
      6. "</w:t>
      </w:r>
      <w:r>
        <w:rPr>
          <w:rFonts w:ascii="Times New Roman"/>
          <w:b/>
          <w:i w:val="false"/>
          <w:color w:val="000000"/>
          <w:sz w:val="28"/>
        </w:rPr>
        <w:t>О применении норм Гражданского процессуального кодекса Республики Казахстан при пересмотре судебных актов по вновь открывшимся или новым обстоятельствам" от 8 декабря 2017 года № 12</w:t>
      </w:r>
      <w:r>
        <w:rPr>
          <w:rFonts w:ascii="Times New Roman"/>
          <w:b w:val="false"/>
          <w:i w:val="false"/>
          <w:color w:val="000000"/>
          <w:sz w:val="28"/>
        </w:rPr>
        <w:t>:</w:t>
      </w:r>
    </w:p>
    <w:bookmarkEnd w:id="117"/>
    <w:bookmarkStart w:name="z122" w:id="1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в абзаце втором слова "первой инстанции" исключить;</w:t>
      </w:r>
    </w:p>
    <w:bookmarkEnd w:id="118"/>
    <w:bookmarkStart w:name="z123" w:id="1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8</w:t>
      </w:r>
      <w:r>
        <w:rPr>
          <w:rFonts w:ascii="Times New Roman"/>
          <w:b w:val="false"/>
          <w:i w:val="false"/>
          <w:color w:val="000000"/>
          <w:sz w:val="28"/>
        </w:rPr>
        <w:t>:</w:t>
      </w:r>
    </w:p>
    <w:bookmarkEnd w:id="119"/>
    <w:bookmarkStart w:name="z124" w:id="120"/>
    <w:p>
      <w:pPr>
        <w:spacing w:after="0"/>
        <w:ind w:left="0"/>
        <w:jc w:val="both"/>
      </w:pPr>
      <w:r>
        <w:rPr>
          <w:rFonts w:ascii="Times New Roman"/>
          <w:b w:val="false"/>
          <w:i w:val="false"/>
          <w:color w:val="000000"/>
          <w:sz w:val="28"/>
        </w:rPr>
        <w:t>
      абзац первый после слов "подпунктами 1), 2), 3)" дополнить цифрой ",4)";</w:t>
      </w:r>
    </w:p>
    <w:bookmarkEnd w:id="120"/>
    <w:bookmarkStart w:name="z125" w:id="121"/>
    <w:p>
      <w:pPr>
        <w:spacing w:after="0"/>
        <w:ind w:left="0"/>
        <w:jc w:val="both"/>
      </w:pPr>
      <w:r>
        <w:rPr>
          <w:rFonts w:ascii="Times New Roman"/>
          <w:b w:val="false"/>
          <w:i w:val="false"/>
          <w:color w:val="000000"/>
          <w:sz w:val="28"/>
        </w:rPr>
        <w:t xml:space="preserve">
      дополнить абзацем пятым следующего содержания: </w:t>
      </w:r>
    </w:p>
    <w:bookmarkEnd w:id="121"/>
    <w:bookmarkStart w:name="z126" w:id="122"/>
    <w:p>
      <w:pPr>
        <w:spacing w:after="0"/>
        <w:ind w:left="0"/>
        <w:jc w:val="both"/>
      </w:pPr>
      <w:r>
        <w:rPr>
          <w:rFonts w:ascii="Times New Roman"/>
          <w:b w:val="false"/>
          <w:i w:val="false"/>
          <w:color w:val="000000"/>
          <w:sz w:val="28"/>
        </w:rPr>
        <w:t xml:space="preserve">
      "В силу подпункта 4)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отмена арбитражного решения, об исполнении которого вынесен судебный акт.";</w:t>
      </w:r>
    </w:p>
    <w:bookmarkEnd w:id="122"/>
    <w:bookmarkStart w:name="z127" w:id="1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11</w:t>
      </w:r>
      <w:r>
        <w:rPr>
          <w:rFonts w:ascii="Times New Roman"/>
          <w:b w:val="false"/>
          <w:i w:val="false"/>
          <w:color w:val="000000"/>
          <w:sz w:val="28"/>
        </w:rPr>
        <w:t>:</w:t>
      </w:r>
    </w:p>
    <w:bookmarkEnd w:id="123"/>
    <w:bookmarkStart w:name="z128" w:id="124"/>
    <w:p>
      <w:pPr>
        <w:spacing w:after="0"/>
        <w:ind w:left="0"/>
        <w:jc w:val="both"/>
      </w:pPr>
      <w:r>
        <w:rPr>
          <w:rFonts w:ascii="Times New Roman"/>
          <w:b w:val="false"/>
          <w:i w:val="false"/>
          <w:color w:val="000000"/>
          <w:sz w:val="28"/>
        </w:rPr>
        <w:t>
      в абзаце четвертом:</w:t>
      </w:r>
    </w:p>
    <w:bookmarkEnd w:id="124"/>
    <w:bookmarkStart w:name="z129" w:id="125"/>
    <w:p>
      <w:pPr>
        <w:spacing w:after="0"/>
        <w:ind w:left="0"/>
        <w:jc w:val="both"/>
      </w:pPr>
      <w:r>
        <w:rPr>
          <w:rFonts w:ascii="Times New Roman"/>
          <w:b w:val="false"/>
          <w:i w:val="false"/>
          <w:color w:val="000000"/>
          <w:sz w:val="28"/>
        </w:rPr>
        <w:t xml:space="preserve">
      слова "По аналогии со </w:t>
      </w:r>
      <w:r>
        <w:rPr>
          <w:rFonts w:ascii="Times New Roman"/>
          <w:b w:val="false"/>
          <w:i w:val="false"/>
          <w:color w:val="000000"/>
          <w:sz w:val="28"/>
        </w:rPr>
        <w:t>статьей 152</w:t>
      </w:r>
      <w:r>
        <w:rPr>
          <w:rFonts w:ascii="Times New Roman"/>
          <w:b w:val="false"/>
          <w:i w:val="false"/>
          <w:color w:val="000000"/>
          <w:sz w:val="28"/>
        </w:rPr>
        <w:t xml:space="preserve"> ГПК заявление" заменить словами "Заявление"; </w:t>
      </w:r>
    </w:p>
    <w:bookmarkEnd w:id="125"/>
    <w:bookmarkStart w:name="z130" w:id="126"/>
    <w:p>
      <w:pPr>
        <w:spacing w:after="0"/>
        <w:ind w:left="0"/>
        <w:jc w:val="both"/>
      </w:pPr>
      <w:r>
        <w:rPr>
          <w:rFonts w:ascii="Times New Roman"/>
          <w:b w:val="false"/>
          <w:i w:val="false"/>
          <w:color w:val="000000"/>
          <w:sz w:val="28"/>
        </w:rPr>
        <w:t>
      после слова "о пересмотре" слово "также" исключить;</w:t>
      </w:r>
    </w:p>
    <w:bookmarkEnd w:id="126"/>
    <w:bookmarkStart w:name="z131" w:id="127"/>
    <w:p>
      <w:pPr>
        <w:spacing w:after="0"/>
        <w:ind w:left="0"/>
        <w:jc w:val="both"/>
      </w:pPr>
      <w:r>
        <w:rPr>
          <w:rFonts w:ascii="Times New Roman"/>
          <w:b w:val="false"/>
          <w:i w:val="false"/>
          <w:color w:val="000000"/>
          <w:sz w:val="28"/>
        </w:rPr>
        <w:t>
      в абзаце шестом слова "первой инстанции" исключить;</w:t>
      </w:r>
    </w:p>
    <w:bookmarkEnd w:id="127"/>
    <w:bookmarkStart w:name="z132" w:id="1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12</w:t>
      </w:r>
      <w:r>
        <w:rPr>
          <w:rFonts w:ascii="Times New Roman"/>
          <w:b w:val="false"/>
          <w:i w:val="false"/>
          <w:color w:val="000000"/>
          <w:sz w:val="28"/>
        </w:rPr>
        <w:t xml:space="preserve"> абзац первый изложить в следующей редакции:</w:t>
      </w:r>
    </w:p>
    <w:bookmarkEnd w:id="128"/>
    <w:bookmarkStart w:name="z133" w:id="129"/>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суда со дня его поступления.".</w:t>
      </w:r>
    </w:p>
    <w:bookmarkEnd w:id="129"/>
    <w:bookmarkStart w:name="z134" w:id="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End w:id="130"/>
    <w:bookmarkStart w:name="z135" w:id="131"/>
    <w:p>
      <w:pPr>
        <w:spacing w:after="0"/>
        <w:ind w:left="0"/>
        <w:jc w:val="both"/>
      </w:pPr>
      <w:r>
        <w:rPr>
          <w:rFonts w:ascii="Times New Roman"/>
          <w:b w:val="false"/>
          <w:i w:val="false"/>
          <w:color w:val="000000"/>
          <w:sz w:val="28"/>
        </w:rPr>
        <w:t>
      "17. Определение суда, вынесенное по результатам пересмотра вступивших в законную силу судебных актов, может быть обжаловано, пересмотрено по ходатайству прокурора.</w:t>
      </w:r>
    </w:p>
    <w:bookmarkEnd w:id="131"/>
    <w:bookmarkStart w:name="z136" w:id="132"/>
    <w:p>
      <w:pPr>
        <w:spacing w:after="0"/>
        <w:ind w:left="0"/>
        <w:jc w:val="both"/>
      </w:pPr>
      <w:r>
        <w:rPr>
          <w:rFonts w:ascii="Times New Roman"/>
          <w:b w:val="false"/>
          <w:i w:val="false"/>
          <w:color w:val="000000"/>
          <w:sz w:val="28"/>
        </w:rPr>
        <w:t xml:space="preserve">
      Определения суда апелляционной инстанции могут быть пересмотрены в кассационном порядке Верховным Судом Республики Казахстан по правилам </w:t>
      </w:r>
      <w:r>
        <w:rPr>
          <w:rFonts w:ascii="Times New Roman"/>
          <w:b w:val="false"/>
          <w:i w:val="false"/>
          <w:color w:val="000000"/>
          <w:sz w:val="28"/>
        </w:rPr>
        <w:t>главы 54</w:t>
      </w:r>
      <w:r>
        <w:rPr>
          <w:rFonts w:ascii="Times New Roman"/>
          <w:b w:val="false"/>
          <w:i w:val="false"/>
          <w:color w:val="000000"/>
          <w:sz w:val="28"/>
        </w:rPr>
        <w:t xml:space="preserve"> ГПК.</w:t>
      </w:r>
    </w:p>
    <w:bookmarkEnd w:id="132"/>
    <w:bookmarkStart w:name="z137" w:id="133"/>
    <w:p>
      <w:pPr>
        <w:spacing w:after="0"/>
        <w:ind w:left="0"/>
        <w:jc w:val="both"/>
      </w:pPr>
      <w:r>
        <w:rPr>
          <w:rFonts w:ascii="Times New Roman"/>
          <w:b w:val="false"/>
          <w:i w:val="false"/>
          <w:color w:val="000000"/>
          <w:sz w:val="28"/>
        </w:rPr>
        <w:t xml:space="preserve">
      Определения суда кассационной инстанции могут быть пересмотрены лишь при наличии оснований, предусмотренных частью шестой </w:t>
      </w:r>
      <w:r>
        <w:rPr>
          <w:rFonts w:ascii="Times New Roman"/>
          <w:b w:val="false"/>
          <w:i w:val="false"/>
          <w:color w:val="000000"/>
          <w:sz w:val="28"/>
        </w:rPr>
        <w:t>статьи 438</w:t>
      </w:r>
      <w:r>
        <w:rPr>
          <w:rFonts w:ascii="Times New Roman"/>
          <w:b w:val="false"/>
          <w:i w:val="false"/>
          <w:color w:val="000000"/>
          <w:sz w:val="28"/>
        </w:rPr>
        <w:t xml:space="preserve"> ГПК.</w:t>
      </w:r>
    </w:p>
    <w:bookmarkEnd w:id="133"/>
    <w:bookmarkStart w:name="z138" w:id="134"/>
    <w:p>
      <w:pPr>
        <w:spacing w:after="0"/>
        <w:ind w:left="0"/>
        <w:jc w:val="both"/>
      </w:pPr>
      <w:r>
        <w:rPr>
          <w:rFonts w:ascii="Times New Roman"/>
          <w:b w:val="false"/>
          <w:i w:val="false"/>
          <w:color w:val="000000"/>
          <w:sz w:val="28"/>
        </w:rPr>
        <w:t>
      В случае отмены определения нижестоящего суда об отказе в удовлетворении заявления о пересмотре судебного акта по вновь открывшимся или новым обстоятельствам суд апелляционной или кассационной инстанции вправе решить вопрос по существу с передачей дела на новое рассмотрение в соответствующий суд.";</w:t>
      </w:r>
    </w:p>
    <w:bookmarkEnd w:id="134"/>
    <w:bookmarkStart w:name="z139" w:id="1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19</w:t>
      </w:r>
      <w:r>
        <w:rPr>
          <w:rFonts w:ascii="Times New Roman"/>
          <w:b w:val="false"/>
          <w:i w:val="false"/>
          <w:color w:val="000000"/>
          <w:sz w:val="28"/>
        </w:rPr>
        <w:t>:</w:t>
      </w:r>
    </w:p>
    <w:bookmarkEnd w:id="135"/>
    <w:bookmarkStart w:name="z140" w:id="136"/>
    <w:p>
      <w:pPr>
        <w:spacing w:after="0"/>
        <w:ind w:left="0"/>
        <w:jc w:val="both"/>
      </w:pPr>
      <w:r>
        <w:rPr>
          <w:rFonts w:ascii="Times New Roman"/>
          <w:b w:val="false"/>
          <w:i w:val="false"/>
          <w:color w:val="000000"/>
          <w:sz w:val="28"/>
        </w:rPr>
        <w:t xml:space="preserve">
      в абзаце втором первое предложение изложить в следующей редакции: </w:t>
      </w:r>
    </w:p>
    <w:bookmarkEnd w:id="136"/>
    <w:bookmarkStart w:name="z141" w:id="137"/>
    <w:p>
      <w:pPr>
        <w:spacing w:after="0"/>
        <w:ind w:left="0"/>
        <w:jc w:val="both"/>
      </w:pPr>
      <w:r>
        <w:rPr>
          <w:rFonts w:ascii="Times New Roman"/>
          <w:b w:val="false"/>
          <w:i w:val="false"/>
          <w:color w:val="000000"/>
          <w:sz w:val="28"/>
        </w:rPr>
        <w:t>
      "Срок на подготовку дела к новому судебному разбирательству надлежит исчислять со дня вступления в силу определения о пересмотре вступившего в законную силу судебного акта по вновь открывшимся или новым обстоятельствам.";</w:t>
      </w:r>
    </w:p>
    <w:bookmarkEnd w:id="137"/>
    <w:bookmarkStart w:name="z142" w:id="138"/>
    <w:p>
      <w:pPr>
        <w:spacing w:after="0"/>
        <w:ind w:left="0"/>
        <w:jc w:val="both"/>
      </w:pPr>
      <w:r>
        <w:rPr>
          <w:rFonts w:ascii="Times New Roman"/>
          <w:b w:val="false"/>
          <w:i w:val="false"/>
          <w:color w:val="000000"/>
          <w:sz w:val="28"/>
        </w:rPr>
        <w:t>
      7. "</w:t>
      </w:r>
      <w:r>
        <w:rPr>
          <w:rFonts w:ascii="Times New Roman"/>
          <w:b/>
          <w:i w:val="false"/>
          <w:color w:val="000000"/>
          <w:sz w:val="28"/>
        </w:rPr>
        <w:t>О применении судами законодательства при разрешении споров, связанных с воспитанием детей" от 29 ноября 2018 года № 15</w:t>
      </w:r>
      <w:r>
        <w:rPr>
          <w:rFonts w:ascii="Times New Roman"/>
          <w:b w:val="false"/>
          <w:i w:val="false"/>
          <w:color w:val="000000"/>
          <w:sz w:val="28"/>
        </w:rPr>
        <w:t>:</w:t>
      </w:r>
    </w:p>
    <w:bookmarkEnd w:id="138"/>
    <w:bookmarkStart w:name="z143" w:id="1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в абзаце втором после слова "досудебного" дополнить словами "или внесудебного";</w:t>
      </w:r>
    </w:p>
    <w:bookmarkEnd w:id="139"/>
    <w:bookmarkStart w:name="z144" w:id="1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21</w:t>
      </w:r>
      <w:r>
        <w:rPr>
          <w:rFonts w:ascii="Times New Roman"/>
          <w:b w:val="false"/>
          <w:i w:val="false"/>
          <w:color w:val="000000"/>
          <w:sz w:val="28"/>
        </w:rPr>
        <w:t xml:space="preserve"> после слова "Суд" дополнить словом "(судья)";</w:t>
      </w:r>
    </w:p>
    <w:bookmarkEnd w:id="140"/>
    <w:bookmarkStart w:name="z145" w:id="141"/>
    <w:p>
      <w:pPr>
        <w:spacing w:after="0"/>
        <w:ind w:left="0"/>
        <w:jc w:val="both"/>
      </w:pPr>
      <w:r>
        <w:rPr>
          <w:rFonts w:ascii="Times New Roman"/>
          <w:b w:val="false"/>
          <w:i w:val="false"/>
          <w:color w:val="000000"/>
          <w:sz w:val="28"/>
        </w:rPr>
        <w:t>
      8. "</w:t>
      </w:r>
      <w:r>
        <w:rPr>
          <w:rFonts w:ascii="Times New Roman"/>
          <w:b/>
          <w:i w:val="false"/>
          <w:color w:val="000000"/>
          <w:sz w:val="28"/>
        </w:rPr>
        <w:t>О применении судами законодательства при рассмотрении дел, связанных с взысканием алиментов" от 29 ноября 2019 года № 6</w:t>
      </w:r>
      <w:r>
        <w:rPr>
          <w:rFonts w:ascii="Times New Roman"/>
          <w:b w:val="false"/>
          <w:i w:val="false"/>
          <w:color w:val="000000"/>
          <w:sz w:val="28"/>
        </w:rPr>
        <w:t>:</w:t>
      </w:r>
    </w:p>
    <w:bookmarkEnd w:id="141"/>
    <w:bookmarkStart w:name="z146" w:id="1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23</w:t>
      </w:r>
      <w:r>
        <w:rPr>
          <w:rFonts w:ascii="Times New Roman"/>
          <w:b w:val="false"/>
          <w:i w:val="false"/>
          <w:color w:val="000000"/>
          <w:sz w:val="28"/>
        </w:rPr>
        <w:t xml:space="preserve">: </w:t>
      </w:r>
    </w:p>
    <w:bookmarkEnd w:id="142"/>
    <w:bookmarkStart w:name="z147" w:id="143"/>
    <w:p>
      <w:pPr>
        <w:spacing w:after="0"/>
        <w:ind w:left="0"/>
        <w:jc w:val="both"/>
      </w:pPr>
      <w:r>
        <w:rPr>
          <w:rFonts w:ascii="Times New Roman"/>
          <w:b w:val="false"/>
          <w:i w:val="false"/>
          <w:color w:val="000000"/>
          <w:sz w:val="28"/>
        </w:rPr>
        <w:t xml:space="preserve">
      в абзаце первом слова "злоупотребления им спиртными напитками, наркотическими средствами, психотропными веществами, их аналогами" заменить словами "злоупотребления азартными играми, пари, спиртными напитками, наркотическими средствами, психотропными веществами, их аналогами";  </w:t>
      </w:r>
    </w:p>
    <w:bookmarkEnd w:id="143"/>
    <w:bookmarkStart w:name="z148" w:id="144"/>
    <w:p>
      <w:pPr>
        <w:spacing w:after="0"/>
        <w:ind w:left="0"/>
        <w:jc w:val="both"/>
      </w:pPr>
      <w:r>
        <w:rPr>
          <w:rFonts w:ascii="Times New Roman"/>
          <w:b w:val="false"/>
          <w:i w:val="false"/>
          <w:color w:val="000000"/>
          <w:sz w:val="28"/>
        </w:rPr>
        <w:t xml:space="preserve">
      в абзаце третьем слова "спиртными напитками, наркотическими средствами, психотропными веществами, их аналогами, занятие азартными играми" заменить словами "азартными играми, пари, спиртными напитками, наркотическими средствами, психотропными веществами, их аналогами". </w:t>
      </w:r>
    </w:p>
    <w:bookmarkEnd w:id="144"/>
    <w:bookmarkStart w:name="z149" w:id="145"/>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r>
              <w:br/>
            </w: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