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9ae5" w14:textId="6349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и переименовании некоторых организаций образования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2021 года № 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государственному коммунальному учреждению "Средняя школа № 48" государственного учреждения "Отдел образования Илийского района" имя Толегена Айбергенова.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"Средняя школа № 3 Кеген с дошкольным миницентром" государственного учреждения "Отдел образования Кегенского района" в коммунальное государственное учреждение "Средняя школа имени Кенеса Нурпеисулы с дошкольным миницентром" государственного учреждения "Отдел образования Кегенского района";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"Казахская средняя школа село Ушконыр" государственного учреждения "Карасайский районный отдел образования" в коммунальное государственное учреждение "Казахская средняя школа имени Альжан Букарбайкызы" государственного учреждения "Карасайский районный отдел образования".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