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e806" w14:textId="f60e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2013 года № 1357 "Об утверждении Правил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2020 года № 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1357 "Об утверждении Правил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причинения" (САПП Республики Казахстан, 2013 г., № 72, ст. 948)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людей, с возмещением материального ущерба собственникам в случае его причинения";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людей, с возмещением материального ущерба собственникам в случае его причинения.";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людей, с возмещением материального ущерба собственникам в случае его причинения";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людей, с возмещением материального ущерба собственникам в случае его причинения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и определяют порядок использования Комитетом национальной безопасности, Министерством внутренних дел, Министерством обороны и местными исполнительными органами (далее – государственный орган по предупреждению и ликвидации чрезвычайной ситуации социального характера)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людей, с возмещением материального ущерба в случае его причинения.";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использования транспорта для прибытия в зону чрезвычайной ситуации социального характера, а также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использования транспорта для доставления лиц, нуждающихся в экстренной медицинской помощи, в медицинскую организацию, если промедление может создать реальную угрозу жизни или здоровью людей, а также при его возврате собственнику транспорта или лицу, его представляющему, комендатурой местности выдается акт технического осмотра транспортного средства, удостоверяющий техническое состояние транспорта, а также его комплектацию и состояние, по форме согласно приложению 2 к настоящим Правилам.";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дипломатическим иммунитетом)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прибытия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характера,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 лиц,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в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если промедление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создать реальную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или здоровью людей,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возмещением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собственникам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причинения";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дипломатическим иммунитетом)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прибытия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характера,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 лиц,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в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если промедление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создать реальную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или здоровью людей,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возмещением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собственникам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причинения";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дипломатическим иммунитетом)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прибытия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характера,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 лиц, 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в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если промедление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создать реальную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или здоровью людей,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возмещением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собственникам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причинения";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дипломатическим иммунитетом)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прибытия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характера,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 лиц,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экстренной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в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если промедление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создать реальную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или здоровью людей,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возмещением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собственникам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причинения".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