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a88b" w14:textId="7a7a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2020 года № 581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oт 29 мая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года, совершенный в Ереване 1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