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f8c9" w14:textId="9a9f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Верховного Суда Республики Казахстан от 29 июня 2017 года № 4 "О судебной практике применения налогового законодательства"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4 марта 2020 года № 4. Утратило силу нормативным постановление Верховного Суда Республики Казахстан от 22 декабря 2022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нормативное постановление Верховного Суда Республики Казахстан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третий исключить.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Республики Казахстан,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