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ff24" w14:textId="e49f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2018 года № 831. Утратило силу постановлением Правительства Республики Казахстан от 3 августа 2023 года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Порядок введения в действие см. 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(САПП Республики Казахстан, 2009 г., № 41, ст. 399)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выпуска ценных бумаг для обращения на внутреннем рынке местным исполнительным органом области, города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определяют порядок выпуска, размещения, обращения, обслуживания и погашения государственных ценных бумаг местных исполнительных органов областей, городов республиканского значения, столицы на территории Республики Казахстан.";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Каждый выпуск имеет международный идентификационный номер (ISIN), присваиваемый центральным депозитарием в соответствии с законодательством Республики Казахстан.";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 (далее – государственные ценные бумаги для финансирования строительства жилья).";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2.6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"2.6.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опубликования, за исключением абзацев пятого и шестого пункта 1 настоящего постановления, которые вводятся в действие с 1 января 2019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