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8f50" w14:textId="b848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2018 года № 811.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Вводится в действие с 01.01.2019 в соответствии с пунктом 2 настоящего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"Об обязательном социальном страховании"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2019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2019 года, на пять процентов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