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51f3" w14:textId="9f8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юстиции Республики Казахстан (далее – Министерство) является государственным органом Республики Казахстан, в пределах своей компетенции осуществляющим правовое обеспечение деятельности государства, поддерживающим режим законности в работе государственных органов, организаций, должностных лиц и граждан, обеспечивающим защиту прав и законных интересов граждан и организаций.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территориальные органы в областях, городах Астана, Алматы и Шымкент, районах, городах и районах в городах.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район Есиль, проспект Мәңгілік ел, дом 8.";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Министерству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Министерства юстиции Республики Казахстан"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государственной регистрации юридических лиц, прав на недвижимое имущество, нормативных правовых актов центральных государственных органов и их ведомств, маслихатов, акиматов, акимов, а также ревизионных комиссий, обеспечение государственного учета нормативных правовых актов Республики Казахстан;";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государственная регистрация нормативных правовых актов центральных государственных органов и их ведомств, государственная регистрация нормативных правовых актов маслихатов, акиматов, акимов, а также ревизионных комиссий, обеспечение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внесение представлений об устранении нарушений закона в отношении нормативных правовых актов центральных и местных государственных органов, акимов, применяемых ими, но не опубликованных в установленном порядке, опубликование которых обязательно в соответствии со статьей 4 Конституции Республики Казахстан;";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обеспечение соблюдения качества государственных услуг, оказываемых органами юстиции;";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140-1), 140-2)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"140-1) ведение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организациями, в порядке, определяемом Министром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140-2) проведение мониторинга нормативных правовых актов, принятых Министерством, и (или) разработчиком которых оно является, либо относящихся к его компетенции, и своевременное принятие мер по внесению в них изменений и (или) дополнений или признанию их утратившими силу;";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Министерства"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Полномочия первого руководителя Министерства: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применяет меры по поощрению сотрудников Министерства, решает вопросы трудовых отношений, отнесенных к его компетенции;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во всех государственных органах и иных организациях;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Министерстве, и несет персональную ответственность за принятие антикоррупционных мер.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(вице-министров) в соответствии с действующим законодательством.";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Имущество Министерства юстиции Республики Казахстан"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4.Имущество Министерства";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Министерство может иметь на праве оперативного управления обособленное имущество в случаях, предусмотренных законодательством.";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Реорганизация и упразднение Министерства"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Министерства";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предприятие на праве хозяйственного ведения "Республиканский центр правовой информации".";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