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a6f4" w14:textId="c1c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2017 года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описания знамени и символа ведомства уполномоченного органа в</w:t>
      </w:r>
      <w:r>
        <w:br/>
      </w:r>
      <w:r>
        <w:rPr>
          <w:rFonts w:ascii="Times New Roman"/>
          <w:b/>
          <w:i w:val="false"/>
          <w:color w:val="000000"/>
        </w:rPr>
        <w:t>сфере гражданской защиты, знамен территориальных подразделений и организаций образования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12 Закона Республики Казахстан от 11 апреля 2014 года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описания: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знамени ведомства уполномоченного органа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символа ведомства уполномоченного органа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знамен территориальных подразделений ведомства уполномоченного органа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знамен организаций образования ведомства уполномоченного органа в сфере гражданской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2014 года № 867 "Об утверждении описания знамен органов государственной противопожарной службы" (САПП Республики Казахстан, 2014 г., № 46-47, ст. 459).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2017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знамени ведомства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ведомства уполномоченного органа в сфере гражданской защиты состоит из двухстороннего полотнища, древка и шнура с кистями.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150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-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- парящий орел, а по нижнему краю надпись – "ҚАЗАҚСТАН РЕСПУБЛИКАСЫ ІШКІ ІСТЕР МИНИСТРЛІГІНІҢ ТӨТЕНШЕ ЖАҒДАЙЛАР КОМИТЕТІ". Размер букв надписи - 6 см. Над стилизованным контуром земного шара золотым шелком вышита надпись: "МІНДЕТ, АБЫРОЙ, ЕРЛІК". Высота букв надписи – 7,5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лицевой стороны полотнища имеется отверстие для вдевания его на древко, диаметр отверстия – 4 см. Вдоль древка, с обеих сторон полотнища расположена вертикальная полоса с национальным орнаментом.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– золотистого цвета фигурный наконечник.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– 270-285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знамени ведомства уполномоченного органа в сфере гражданской защиты установлено согласно приложению к настоящему описанию.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знамени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2017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символа ведомства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 ведомства уполномоченного органа в сфере гражданской защиты представляет собой восьмиугольную звезду с вписанным в него кругом голубого цвета, обрамленным красной полосой. По обрамлению круга буквами цвета золота сверху написано "ҚАЗАҚСТАН", слева направо написано "ІШКІ ІСТЕР МИНИСТРЛІГІ", по обрамлению внутри круга написано "АР-НАМЫС ПЕН БОРЫШ – ОТАН ҚЫЗМЕТІНЕ!". В центре круга – изображение стилизованного контура земного шара с вписанными в него "розой ветров" и международным знаком гражданской обороны (голубой треугольник, вписанный в круг оранжевого цвета). Под контуром земного шара – контур парящего орла, ниже красными буквами аббревиатура "ТЖК". Изображения "розы ветров" и орнамента, контуров надписи "АР-НАМЫС ПЕН БОРЫШ – ОТАН ҚЫЗМЕТІНЕ!", аббревиатуры "ТЖК", земного шара и орла – цвета золота. Пространство внутри контуров земного шара и орла – 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символа ведомства уполномоченного органа в сфере гражданской защиты установлено согласно приложению к настоящему описанию.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символа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2017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знамен территориальных подразделений ведомства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территориального подразделения ведомства уполномоченного органа в сфере гражданской защиты состоит из двухстороннего полотнища, древка и шнура с кистями.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150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-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- парящий орел, а по нижнему краю надпись наименования территориального подразделения ведомства уполномоченного органа в сфере гражданской защиты на государственном языке. Размер букв надписи - 6 см. В зависимости от количества слов, входящих в наименование территориального подразделения ведомства уполномоченного органа в сфере гражданской защиты, размер букв может быть уменьшен до 4 см. Над стилизованным контуром земного шара золотым шелком вышита надпись: "МІНДЕТ, АБЫРОЙ, ЕРЛІК". Высота букв надписи – 7,5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лицевой стороны полотнища имеется отверстие для вдевания его на древко, диаметр отверстия - 4 см. Вдоль древка, с обеих сторон полотнища расположена вертикальная полоса с национальным орнаментом.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- золотистого цвета фигурный наконечник.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- 270-285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 территориальных подразделений ведомства уполномоченного органа в сфере гражданской защиты установлено согласно приложению к настоящему описанию.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описанию 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958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2017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знамен организаций образования ведомства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организации образования ведомства уполномоченного органа в сфере гражданской защиты состоит из двухстороннего полотнища, древка и шнура с кистями.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Полотнище знамени прямоугольное, размерами: по длине 150 см, по ширине 100 см, изготавливается из сложенного вдвое голубого шелкового фая и по краям с трех сторон обшивается золотистой шелковой бахромой.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середине полотнища нашит золотистым шелком контур Государственного Герба Республики Казахстан, размер изображения по высоте 50 см. По верхнему краю полотнища вышита золотистым шелком надпись "ҚАЗАҚСТАН РЕСПУБЛИКАСЫ", а по нижнему – "ОТАН ҮШІН", высота букв надписи – 7,5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полотнища в центре - стилизованный контур земного шара со вписанными в него "розой ветров" и международным знаком гражданской обороны (голубой треугольник, вписанный в круг оранжевого цвета), под стилизованным контуром земного шара - парящий орел, а по нижнему краю надпись наименования организации образования ведомства уполномоченного органа в сфере гражданской защиты на государственном языке. Размер букв надписи - 6 см. В зависимости от количества слов, входящих в наименование организации образования ведомства уполномоченного органа в сфере гражданской защиты, размер букв может быть уменьшен до 4 см. Над стилизованным контуром земного шара золотым шелком вышита надпись: "МІНДЕТ, АБЫРОЙ, ЕРЛІК". Высота букв надписи – 7,5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левой стороны лицевой стороны полотнища имеется отверстие для вдевания его на древко, диаметр отверстия - 4 см. Вдоль древка, с обеих сторон полотнища расположена вертикальная полоса с национальным орнаментом.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Древко знамени деревянное, круглого сечения, диаметром 4 см, длиной 250 см. Древко окрашено в темно-коричневый цвет, лакировано и имеет на нижнем конце металлическое кольцо, а на верхнем - золотистого цвета фигурный наконечник.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 знамени крученый, изготовлен из золотистого шелка, с двумя кистями по краям. Длина шнура - 270-285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знамен организаций образования ведомства уполномоченного органа в сфере гражданской защиты установлено согласно приложению к настоящему описанию.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описанию 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