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1b43" w14:textId="0ab1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25 февраля 2013 года № 185 "Об утверждении Правил допуска авиакомпаний к выполнению регулярных внутренних коммерческих воздушных перевозок"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октября 2015 года № 824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февраля 2013 года № 185 «Об утверждении Правил допуска авиакомпаний к выполнению регулярных внутренних коммерческих воздушных перевозок» (САПП Республики Казахстан, 2013 г., № 17, ст. 306).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