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f4f" w14:textId="b9ae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июня 2014 года № 638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2014 года № 638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27520400 (двадцать семь миллионов пятьсот двадцать тысяч четыреста) тенге для перечисления акимату Южно-Казахстанской области в виде целевых текущих трансфертов на изъятие земельных участков для государственных нужд по проекту реконструкции автомобильной дороги А-2 «Хоргос – Алматы – Шымкент – граница Республики Узбекистан» участок «Шымкент – граница Жамбылской области.».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