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43bf" w14:textId="9974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3 года № 1290 "О подписании Протокола о внесении изме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4 года № 12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90 «О подписании Протокола о внесении изменений в Соглашение между Правительством Республики Казахстан и Правительством Российской Федерации о создании на космодроме «Байконур» космического ракетного комплекса «Байтерек» от 22 декабря 2004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редседателя Аэрокосмического комитета Министерства по инвестициям и развитию Республики Казахстан Мусабаева Талгата Амангельдие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создании на космодроме «Байконур» космического ракетного комплекса «Байтерек» от 22 декабря 2004 год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