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43bf" w14:textId="9974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ноября 2013 года № 1290 "О подписании Протокола о внесении изменений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2014 года № 1224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2013 года № 1290 «О подписании Протокола о внесении изменений в Соглашение между Правительством Республики Казахстан и Правительством Российской Федерации о создании на космодроме «Байконур» космического ракетного комплекса «Байтерек» от 22 декабря 2004 года»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председателя Аэрокосмического комитета Министерства по инвестициям и развитию Республики Казахстан Мусабаева Талгата Амангельдиевича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Российской Федерации о создании на космодроме «Байконур» космического ракетного комплекса «Байтерек» от 22 декабря 2004 года,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