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a18b" w14:textId="e88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мая 2006 года № 437 "Об утверждении Правил аттестации государственных строительных инспекторов, осуществляющих архитектурно-строительный контроль и надзор"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2014 года № 411.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№ 437 «Об утверждении Правил аттестации государственных строительных инспекторов, осуществляющих архитектурно-строительный контроль и надзор» (САПП Республики Казахстан, 2006 г., № 18, ст. 178)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государственных строительных инспекторов, осуществляющих архитектурно-строительный контроль и надзор,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Аттестация проводится в целях определения уровня компетентности инспекторов, знаний государственных нормативов в области архитектуры, градостроительства и строительства, улучшения качества осуществляемых ими работ, изучения новых требований, с учетом изменений, происходящих в строительной отрасли, и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вторую,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Аттестационная комиссия состоит из председателя, заместителя председателя, членов и секретаря комиссии. Количество членов комиссии должно составлять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заседании председателя аттестационной комиссии, им выступает заместитель председателя аттестационной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В случае прохождения аттестации одним из членов аттестационной комиссии, данное лицо не может участвовать в голосовании относительно себя.»;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Служебная характеристика должна содержать оценку профессиональных, личностных качеств и результатов служебной деятельности аттестуемого лица и подписывается: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заместителей главного государственного строительного инспектора Республики Казахстан –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главных государственных строительных инспекторов территориальных подразделений – заместителем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заместителей главных государственных строительных инспекторов и государственных строительных инспекторов территориальных подразделений – руководителями соответствующих территориальных подразделений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государственных строительных инспекторов уполномоченного органа – заместителем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государственных строительных инспекторов территориальных подразделений – руководителями соответствующих территориальных подразделений уполномоченного органа либо их заместителями.»;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Аттестуемое лицо в случае несогласия с представленной на него служебной характеристикой в срок не позднее, чем за две недели до заседания аттестационной комиссии заявляет о своем несогласии путем предоставления в рабочий орган дополнительной информации, характеризующей 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Проведение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20-1. Формирование тестовых вопросов осуществляется рабочим органом и утверждается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используются при оценке уровня знаний аттестуемых лиц в виде заполнения листов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20-2. Тестирование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прохождение тестов участниками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подсчет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на государственном или русском языках по выбору участника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20-3. Во время тестирования участникам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покидать помещение до окончания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разговаривать и другими действиями отвлекать участников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персональные электронные устройства (в том числе компьютеры, мобильные телефоны).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вышеуказанных требований, участник тестирования удаляется из помещения для проведения тестирования; аттестация для данного лица считается не пройденной, что отражается в протоколе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лицо может пройти повторное тестирование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20-4. Общее время, предоставленное на выполнение тестовых заданий, составляет 90 минут. Тестовый вопросник включает 100 (сто)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выполнение теста, материалы предоставляются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20-5. Подсчет результатов тестирования проводится аттестационной комиссией с использованием кодов правильных ответов не более 3 (трех)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20-6. Пороговым значением для руководителей структурных подразделений, осуществляющих архитектурно-строительный контроль и их заместителей, а также заместителей главного государственного инспектора Республики Казахстан, считается результат тестирования не менее 70 % правильных ответов; для остальной категории лиц, подлежащих аттестации – не менее 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20-7. Участник тестирования, получивший при прохождении тестирования результат ниже пороговых значений, к собеседованию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лицо может пройти повторное тестирование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20-8. Если при повторном прохождении тестирования участником тестирования вновь получен результат ниже пороговых значений, аттестационная комиссия принимает решение о несоответствии участника тестирования занимаемой должности инспектора.»;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 аттестован,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 и не соответствует занимаемой должности инспектора (только в случае повторной аттестации).»;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Решение аттестационной комиссии оформляется протоколом заседания, который подписывается председателем, заместителем председателя, членами аттестационной комиссии и ее секретарем, присутствовавшими на ее заседании.»;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Не аттестованные, но подлежащие повторной аттестации лица могут пройти повторную аттестацию в сроки, устанавливаемые аттестационной комиссией, но не ранее чем через три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2014 года № 411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инспекторов,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архитектурно-строительный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и надзор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аттестуемом инспекторе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рождения: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дата назначения: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 ______ (в органах государственного архитектурно-строительного контроля _______), в том числе на данной должности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участвовавших членов комиссии: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«За»: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«Против»: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Принятое решение: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(аттестован; не аттестован, подлежит повторной аттестации;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 и не соответствует занимаемой должности инспектора)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/______________________/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председателя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               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                   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/ 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 принятым решением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(дата и подпись аттестуемого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