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ed0a" w14:textId="e3ae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11 декабря 2007 года № 1222 "Об определении поставщиков печатной продукции, требующей специальной степени защиты, а также об утверждении перечня такой продукции, приобретаемой у них"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967. Утратило силу постановлением Правительства Республики Казахстан от 31 декабря 2015 года № 1162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2007 года № 1222 «Об определении поставщиков печатной продукции, требующей специальной степени защиты, а также об утверждении перечня такой продукции, приобретаемой у них» (САПП Республики Казахстан, 2007 год, № 47, ст. 561)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печатной продукции, требующей специальной степени защиты, приобретаемой у Республиканского государственного предприятия на праве хозяйственного ведения «Банкнотная фабрика Национального Банка Республики Казахстан»,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«119. Проездной документ (беженца)»;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120, 121,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«120. Удостоверение личности моряка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Мореходная книжка.».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