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4ea8" w14:textId="5ea4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июня 2008 года № 636 "Об освобождении социально-предпринимательских корпораций от возмещения потерь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2013 года №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636 «Об освобождении социально-предпринимательских корпораций от возмещения потерь сельскохозяйственного производства»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Освободить социально-предпринимательские корпорации от возмещения в бюджет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сельскохозяйственного производства, при предоставлении им земельных участков для реализации инвестиционных проектов, согласно приложению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2013 года № 949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2008 года № 636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социально-предпринимательских корпораций, освобожденных</w:t>
      </w:r>
      <w:r>
        <w:br/>
      </w:r>
      <w:r>
        <w:rPr>
          <w:rFonts w:ascii="Times New Roman"/>
          <w:b/>
          <w:i w:val="false"/>
          <w:color w:val="000000"/>
        </w:rPr>
        <w:t>
от возмещения в бюджет потерь сельскохозяйственного производства,</w:t>
      </w:r>
      <w:r>
        <w:br/>
      </w:r>
      <w:r>
        <w:rPr>
          <w:rFonts w:ascii="Times New Roman"/>
          <w:b/>
          <w:i w:val="false"/>
          <w:color w:val="000000"/>
        </w:rPr>
        <w:t>
вызванных изъятием сельскохозяйственных угодий для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их в целях, не связанных с ведением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производства, при предоставлении им земельных участков для</w:t>
      </w:r>
      <w:r>
        <w:br/>
      </w:r>
      <w:r>
        <w:rPr>
          <w:rFonts w:ascii="Times New Roman"/>
          <w:b/>
          <w:i w:val="false"/>
          <w:color w:val="000000"/>
        </w:rPr>
        <w:t>
реализации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«Национальная компания «Социально-предпринимательская корпорация «Байконыр».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«Национальная компания «Социально-предпринимательская корпорация «Astana».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«Национальная компания «Социально-предпринимательская корпорация «Актобе».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«Национальная компания «Социально-предпринимательская корпорация «Сарыарка».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Акционерное общество «Национальная компания «Социально-предпринимательская корпорация «Ертіс».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Акционерное общество «Национальная компания «Социально-предпринимательская корпорация «Тобол».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Акционерное общество «Национальная компания «Социально-предпринимательская корпорация «Каспий».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«Национальная компания «Социально-предпринимательская корпорация «Солтүстік».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Акционерное общество «Национальная компания «Социально-предпринимательская корпорация «Орал».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Акционерное общество «Национальная компания «Социально-предпринимательская корпорация «Жетісу».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Акционерное общество «Национальная компания «Социально-предпринимательская корпорация «Алматы».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Акционерное общество «Национальная компания «Социально-предпринимательская корпорация «Есиль».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Акционерное общество «Национальная компания «Социально-предпринимательская корпорация «Атырау».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Акционерное общество «Национальная компания «Социально-предпринимательская корпорация «Тараз».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Акционерное общество «Национальная компания «Социально-предпринимательская корпорация «Павлодар».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Акционерное общество «Национальная компания «Социально-предпринимательская корпорация «Шымкент».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