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ae0a" w14:textId="746a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2012 года № 1580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государственных услуг».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«О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21, ст. 93):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34. Бюджетные программы, направленные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государственных функций, полномочий и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вытекающих из них государственных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Стоимость бюджетной программы, направленной на осуществление государственных функций, полномочий и оказание вытекающих из них государственных услуг, включает все связанные с ними текущие расходы.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Наименования бюджетных программ должны отражать содержание осуществляемых государственных функций, полномочий и оказание вытекающих из них государственных услуг или направления деятельности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Выполнение неправительственными организациями государственного социального заказа финансируется по бюджетным программам, направленным на оказание государственных услуг.»;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Расходы центральных государственных органов и их территориальных подразделений, финансируемых из республиканского бюджета, планируются на основе лимитов штатной численности, утверждаемых Президентом Республики Казахстан и Правительством Республики Казахстан, с учетом натуральных норм.»;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Расходы местных исполнительных органов, финансируемых из областного бюджета, планируются на основе лимитов штатной численности, утверждаемых Правительством Республики Казахстан, с учетом натуральных норм.»;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Расходы местных исполнительных органов, финансируемых из бюджетов города республиканского значения, столицы, планируются на основе лимитов штатной численности, утверждаемых Правительством Республики Казахстан, с учетом натуральных норм.»;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Расходы местных исполнительных органов, финансируемых из бюджета района (города областного значения), планируются на основе лимитов штатной численности, утверждаемых Правительством Республики Казахстан, с учетом натуральных норм.»;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«бюджетные заявки администраторов бюджетных программ на предмет их соответствия бюджетному и иному законодательству Республики Казахстан, прогнозу социально-экономического развития, действующим натуральным нормам;».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 (Ведомости Парламента Республики Казахстан, 1998 г., № 2-3, ст. 25; 2001 г., № 20, ст. 258; 2002 г., № 5, ст. 50; 2004 г., № 5, ст. 29; № 13, ст. 74; 2005 г., № 17-18, ст. 73; 2006 г., № 3, ст. 22; № 24, ст. 148; 2007 г., № 2, ст. 18; № 12, ст. 86; № 13, ст. 100; № 19, ст. 147; 2008 г., № 13-14, ст. 55; № 21, ст. 97; 2009 г., № 15-16, ст. 74; № 18, ст. 84; № 22, ст. 94; 2010 г., № 5, ст. 23; № 7, ст. 29; № 24, ст. 146; 2011 г., № 1, ст. 7; № 7, ст. 54; № 11, ст. 102; №. 12, ст. 111; 2012 г., № 8, ст. 64;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1-3) и 1-4)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«1-3) стандарт государственной услуги - нормативный правовой акт, устанавливающий требования к государственной услуге, а также включающий характеристики процесса, формы, содержание, результат и критерии качества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1-4) регламент государственной услуги - нормативный правовой акт, определяющий внутренний порядок деятельности поставщика государственных услуг по оказанию государственной услуги и порядок взаимодействия с иными поставщиками государственных услуг;»;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1-5)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 (Ведомости Парламента Республики Казахстан, 2000 г., № 20, ст. 379; 2004 г., № 5, ст. 29; 2007 г., № 12, ст. 86; № 19, ст. 147; 2008 г., № 21, ст. 97; 2009 г., № 15-16, ст. 74; № 18, ст. 84; 2010 г., № 5, ст. 23; № 7, ст. 29; № 17-18, ст. 111; 2011 г., № 1, ст. 2; № 7, ст. 54; № 11, ст. 102; № 12, ст. 111; № 15, ст. 118; 2012 г., № 8, ст. 64; № 13, ст. 21;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 слова «, а также деятельности по оказанию государственных услуг»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пункты 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12)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9-1. Регламент, положение о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органе и структурном подразделении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государственного органа»;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2, 3,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статью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15-2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 (Ведомости Парламента Республики Казахстан, 2007 г., № 2, ст. 17; 2011 г., № 3, ст. 32; № 14, ст. 117):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Особенности рассмотрения обращений по вопросам оказания государственных услуг определяются законодательством Республики Казахстан о государственных услугах.».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 (Ведомости Парламента Республики Казахстан, 2011 г., № 1, ст. 1; № 2, ст. 26; № 11, ст. 102; № 15, ст. 120; 2012 г., № 1, ст. 5; № 2, ст. 9, 14; № 3, ст. 21, 25, 27; № 8, ст. 64, № 10, ст. 77; № 11, ст. 80;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Особенности проведения контроля за качеством оказания государственных услуг определяются законодательством Республики Казахстан о государственных услугах.».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2003 года «О государственной правовой статистике и специальных учетах» (Ведомости Парламента Республики Казахстан, 2003 г., № 24, ст. 176; 2005 г., № 5, ст. 5; 2009 г., № 19, ст. 88; 2010 г., № 5, ст. 23; 2011 г., № 1, ст. 3; № 11, ст. 102; № 23, ст. 178):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лиц, добровольно не исполнивших обязательства перед государством, в порядке, установленном законодательством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месяца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