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1234" w14:textId="7a41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Агентства Республики Казахстан по атомной энергии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2012 года № 926. Утратило силу постановлением Правительства Республики Казахстан от 26 февраля 2013 года № 186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26.02.2013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мая 2012 года № 321 «Об Агентстве Республики Казахстан по атомной энергии»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Упразднить Комитет атомной энергии Министерства индустрии и новых технологий Республики Казахстан с передачей его функций, полномочий и имущества Агентству Республики Казахстан по атомной энергии (далее – Агентство).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Агентства;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Переименовать Республиканское государственное предприятие на праве хозяйственного ведения «Национальный ядерный центр Республики Казахстан» Министерства индустрии и новых технологий Республики Казахстан в Республиканское государственное предприятие на праве хозяйственного ведения «Национальный ядерный центр Республики Казахстан» Агентства Республики Казахстан по атомной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22 сентября 1992 года № 786 «Об Агентстве по атомной энергии Республики Казахстан» (САПП Республики Казахстан, 1992 г., № 36, ст. 553).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2012 года № 926 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об Агентстве Республики Казахстан по атомной энергии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Агентство Республики Казахстан по атомной энергии (далее – Агентство) является центральным исполнительным органом, не входящим в состав Правительства Республики Казахстан, осуществляющим руководство и государственное регулирование в сфере использования атомной энергии, обеспечения ядерной и радиационной безопасности, физической защиты ядерных материалов и ядерных установок, соблюдения режима нераспространения ядерного оружия на территории Республики Казахстан, а также в пределах, предусмотренных законодательством, межотраслевую координацию в сфере деятельности, отнесенной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Агентство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Агентство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счета в органах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Агентство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Агентство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Агентство по вопросам своей компетенции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 принимает решения, оформляемые приказами Председателя Агентства либо лица, его заменяющего.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Лимит штатной численности Агентства </w:t>
      </w:r>
      <w:r>
        <w:rPr>
          <w:rFonts w:ascii="Times New Roman"/>
          <w:b w:val="false"/>
          <w:i w:val="false"/>
          <w:color w:val="000000"/>
          <w:sz w:val="28"/>
        </w:rPr>
        <w:t>утверждается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Агентства: Республика Казахстан, 010000, город Астана, Есильский район, ул. Орынбор, 10, подъезд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Агентства - государственное учреждение «Агентство Республики Казахстан по атомной энергии».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Агентства осуществляется за счет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Агентству запрещается вступать в договорные отношения с субъектами предпринимательства на предмет выполнения обязанностей, являющихся функциями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Если Агентству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5"/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 и права Агентства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Основными задачами Агентства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государственной политики в сфере использования атомной энергии и обеспечение реализации ее основных направлений;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в пределах своей компетенции государственного регулирования и координации деятельности в сфере использования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обеспечением ядерной, радиационной и физической ядерной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соблюдения условий режима нераспространения ядерного оружия на территории Республики Казахстан и/или под ее юрисдикцией;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международного сотрудничества в сфере использования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разработка и утверждение нормативных правовых актов в сфере использования атомной энергии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возложенных на Агентство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Агентство в соответствии с действующим законодательством и возложенными на него задачами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формирование и реализацию государственной политики в сфере использования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согласовывает </w:t>
      </w:r>
      <w:r>
        <w:rPr>
          <w:rFonts w:ascii="Times New Roman"/>
          <w:b w:val="false"/>
          <w:i w:val="false"/>
          <w:color w:val="000000"/>
          <w:sz w:val="28"/>
        </w:rPr>
        <w:t>программные документы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использования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межотраслевую координацию в сфере использования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международное сотрудничество в сфере использования атомной энергии, в том числе организует взаимодействие с Международным агентством по атомной энергии и другими международными организациями и компетентными органами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разрабатывает и заключает в пределах своей компетенции международные договоры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координацию деятельности государственных органов Республики Казахстан по исполнению международных договоров в сфере использования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вносит в Правительство Республики Казахстан предложения по разработке и изменению законодательных актов Республики Казахстан по вопросам использования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разрабатывает, устанавливает и принимает нормы и правила, регламентирующие деятельность в сфере использования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совместно с уполномоченным органом по стандартизации, метрологии и сертификации участвует в сертификации и стандартизации в области использования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разрабатывает, согласовывает и утверждает нормативные технические документы в сфере использования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создает экспертный совет для разработки проектов технических регламентов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согласовывает проектную документацию на строительство объектов использования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осуществляет лицензирование видов деятельности, связанной с использованием атомной энергии, и проверку выполнения условий действия лицензий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проводит инспекции, связанные с исполнением своих полномочий в сфере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осуществляет контроль за соблюдением норм и правил в сфере использования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осуществляет надзор за обеспечением физической защиты </w:t>
      </w:r>
      <w:r>
        <w:rPr>
          <w:rFonts w:ascii="Times New Roman"/>
          <w:b w:val="false"/>
          <w:i w:val="false"/>
          <w:color w:val="000000"/>
          <w:sz w:val="28"/>
        </w:rPr>
        <w:t>ядерных установок</w:t>
      </w:r>
      <w:r>
        <w:rPr>
          <w:rFonts w:ascii="Times New Roman"/>
          <w:b w:val="false"/>
          <w:i w:val="false"/>
          <w:color w:val="000000"/>
          <w:sz w:val="28"/>
        </w:rPr>
        <w:t>, ядерных материалов и источников ионизирующего излучения;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осуществляет контроль за соблюдением норм и правил в области </w:t>
      </w:r>
      <w:r>
        <w:rPr>
          <w:rFonts w:ascii="Times New Roman"/>
          <w:b w:val="false"/>
          <w:i w:val="false"/>
          <w:color w:val="000000"/>
          <w:sz w:val="28"/>
        </w:rPr>
        <w:t>обеспечения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радиационной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безопасности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контроль за радиационной обстановкой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утверждает результаты оценки радиационной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создает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систему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и контроля ядерных материалов и источников ионизирующего излучения;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осуществляет государственный </w:t>
      </w:r>
      <w:r>
        <w:rPr>
          <w:rFonts w:ascii="Times New Roman"/>
          <w:b w:val="false"/>
          <w:i w:val="false"/>
          <w:color w:val="000000"/>
          <w:sz w:val="28"/>
        </w:rPr>
        <w:t>учет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контроль ядерных материалов и источников ионизирующего излучения;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осуществляет ведение Реестра источников ионизирующего излучения;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осуществляет контроль за </w:t>
      </w:r>
      <w:r>
        <w:rPr>
          <w:rFonts w:ascii="Times New Roman"/>
          <w:b w:val="false"/>
          <w:i w:val="false"/>
          <w:color w:val="000000"/>
          <w:sz w:val="28"/>
        </w:rPr>
        <w:t>экспортом</w:t>
      </w:r>
      <w:r>
        <w:rPr>
          <w:rFonts w:ascii="Times New Roman"/>
          <w:b w:val="false"/>
          <w:i w:val="false"/>
          <w:color w:val="000000"/>
          <w:sz w:val="28"/>
        </w:rPr>
        <w:t>, импортом, перемещением, транзитом и размещением продукции, подлежащей экспортному контролю, включающей ядерные материалы, технологии, оборудование, специальные неядерные материалы, источники ионизирующего излучения и товары, контролируемые в целях национальной безопасности в рамках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осуществляет контроль за экспортом и импортом товаров и услуг в области использования атомной энергии, включающими передачу, продажу или покупку в коммерческих целях или передачу некоммерческого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осуществляет согласование импорта, экспорта и транзита источников ионизирующего излучения, продукции, подлежащей экспортному контролю, и товаров, контролируемых в целях национальной безопасности, в рамках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выдает заверения о мирном использовании продукции ядерного импорта при наличии запроса компетентного государственного органа страны-экспортера в соответствии с международными договорами, соглашениями и договоренностями, в которых участвует Республика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запрашивает заверения о мирном использовании продукции ядерного экспорта у компетентных государственных органов стран, не обладающих ядерным оружием, в соответствии с международными договорами, соглашениями и договоренностями, в которых участвует Республика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определяет типовое содержание программ обеспечения качества для безопасности ядерных, радиационных и электрофизических установок, и порядок их утверждения;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устанавливает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персоналу, занятому на объектах использования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осуществляет государственное регулирование обращения с радиоактивными отходами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разрабатывает и утверждает формы ведомственной статистической отчетности, </w:t>
      </w:r>
      <w:r>
        <w:rPr>
          <w:rFonts w:ascii="Times New Roman"/>
          <w:b w:val="false"/>
          <w:i w:val="false"/>
          <w:color w:val="000000"/>
          <w:sz w:val="28"/>
        </w:rPr>
        <w:t>проверочных листов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критериев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степени риска, ежегодных планов проверок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контроле и надзоре в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 выдает документ об условиях переработки товаров на/вне таможенной территории и переработки для внутреннего потребления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 вносит предложения в Межведомственную комиссию по вопросам осуществления приоритетного права государства в области недропользования в части урана;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34) участвует в рассмотрении проектов контрактных документов на разведку, добычу, совмещенную разведку и добычу урана;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35) обеспечивает соблюдение законов и иных нормативных правовых актов Республики Казахстан в пределах своей компетенции в области защиты государственных </w:t>
      </w:r>
      <w:r>
        <w:rPr>
          <w:rFonts w:ascii="Times New Roman"/>
          <w:b w:val="false"/>
          <w:i w:val="false"/>
          <w:color w:val="000000"/>
          <w:sz w:val="28"/>
        </w:rPr>
        <w:t>секретов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гражданской обороны</w:t>
      </w:r>
      <w:r>
        <w:rPr>
          <w:rFonts w:ascii="Times New Roman"/>
          <w:b w:val="false"/>
          <w:i w:val="false"/>
          <w:color w:val="000000"/>
          <w:sz w:val="28"/>
        </w:rPr>
        <w:t>, мобилизационной подготовки и </w:t>
      </w:r>
      <w:r>
        <w:rPr>
          <w:rFonts w:ascii="Times New Roman"/>
          <w:b w:val="false"/>
          <w:i w:val="false"/>
          <w:color w:val="000000"/>
          <w:sz w:val="28"/>
        </w:rPr>
        <w:t>мобилизации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36) осуществляет руководство деятельностью подведомственных организаций по планированию и проведению мероприятий по обеспечению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37) вносит предложения по совершенствованию системы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38) обеспечивает соблюдение </w:t>
      </w:r>
      <w:r>
        <w:rPr>
          <w:rFonts w:ascii="Times New Roman"/>
          <w:b w:val="false"/>
          <w:i w:val="false"/>
          <w:color w:val="000000"/>
          <w:sz w:val="28"/>
        </w:rPr>
        <w:t>законов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иных нормативных правовых актов в области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39) привлекает к соответствующей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40) осуществляет иные полномочия,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актами Президента Республики Казахстан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Агентство для реализации возложенных на него задач и осуществления своих функций имеет право в установленном законодательном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законодательства в сфере безопасного использования атомной энергии и выполнения условий режима нераспространения ядерного оружия;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принимать и утверждать нормативные технические документы в обеспечение безопасности в сфере использования атомной энергии и соблюдения условий режима нераспространения ядерного оружия на территории и/или под юрисдикцией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иметь беспрепятственный доступ на объекты использования атомной энергии и к документам, характеризующим их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приостанавливать или ставить вопрос о прекращении деятельности юридических лиц, связанных с использованием атомной энергии, при угрозе безопасности населения или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составлять протоколы и рассматривать дела об 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использования атомной энергии, обеспечения ядерной, радиационной и физической ядерной безопасности и осуществлять наложение административных взысканий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выдавать предписания установленного образца руководителям объектов использования атомной энергии в случае выявления нарушений законодательства в атомной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привлекать экспертов при проведении проверок объектов использования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привлекать научные и другие экспертные организации (включая иностранные) и специалистов к проведению экспертизы деятельности, связанной с использованием атомной энергии, и документов, обосновывающих обеспечение безопасности такой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давать разъяснения по вопросам, относящимся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награждать работников атомной отрасли грамотами и знаком «Заслуженный работник атомной отрасли»;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выдвигать кандидатуры на награждение государственными наградами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проводить совещания, семинары, конференции и международные симпозиумы по вопросам, входящим в компетенцию Агентства;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осуществлять иные права, предусмотренные действующими законодательными актами.</w:t>
      </w:r>
    </w:p>
    <w:bookmarkEnd w:id="7"/>
    <w:bookmarkStart w:name="z9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Агентства</w:t>
      </w:r>
    </w:p>
    <w:bookmarkEnd w:id="8"/>
    <w:bookmarkStart w:name="z9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Агентство возглавляет Председатель, назначаемый на должности и освобождаемый от должности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имеет заместителей, назначаемых на должности и освобождаемых от должностей Правительством Республики Казахстан по представлению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осуществляет руководство Агентством и несет персональную ответственность за выполнение возложенных на Агентство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Председатель Агентства: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представляет Агентство в Парламенте Республики Казахстан, иных государственных органах и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согласовывает и визирует проекты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коррупционным правонарушениям в Агентстве, и несет персональную ответственность за непринятие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Аппарат Агентства возглавляет ответственный секретарь, назначаемый на должность и освобождаемый от должности Президентом Республики Казахстан по согласованию с Премьер-Министром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Отставка Правительства Республики Казахстан, Председателя Агентства не влечет прекращения полномочий ответственного секретаря.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Ответственный секретарь: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политики, формируемой Председателем Агентства, и выполняет его акты и поручения;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руководство аппаратом Агентства: организует, координирует и контролирует работу его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организует информационно-аналитическое, организационно-правовое, материально-техническое и финансовое обеспечение деятельности Агентства;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после согласования с Председателем Агентства утверждает структуру и штатную численность Агентства в пределах лимита штатной численности, </w:t>
      </w:r>
      <w:r>
        <w:rPr>
          <w:rFonts w:ascii="Times New Roman"/>
          <w:b w:val="false"/>
          <w:i w:val="false"/>
          <w:color w:val="000000"/>
          <w:sz w:val="28"/>
        </w:rPr>
        <w:t>утвержденного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после согласования с Председателем Агентства утверждает положения о структурных подразделениях Агентства;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общее руководство деятельностью дисциплинарной, аттестационной и конкурсной комиссий Агентства, контролирует соблюдение исполнительской и трудовой дисциплины, работу кадровой службы и организацию документооборота;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целях обеспечения деятельности Агентства и выполнения возложенных на него задач организует проведение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после согласования с Председателем Агентства назначает на должности и освобождает от должностей руководителей департаментов и управлений Агентства;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назначает на должности и освобождает от должностей работников Агентства,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 согласованию с Председателем Агентства решает вопросы командирования, представления отпусков, оказания материальной помощи, подготовки (переподготовки), повышения квалификации, поощрения, выплаты надбавок и премирования работников Агентства;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 согласованию с Председателем Агентства решает вопросы дисциплинарной ответственности работников Агентства,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обеспечивает разработку стратегических и </w:t>
      </w:r>
      <w:r>
        <w:rPr>
          <w:rFonts w:ascii="Times New Roman"/>
          <w:b w:val="false"/>
          <w:i w:val="false"/>
          <w:color w:val="000000"/>
          <w:sz w:val="28"/>
        </w:rPr>
        <w:t>программных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Агентства, утверждаемых Президентом Республики Казахстан, Правительством Республики Казахстан и Председателем Агентства;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обеспечивает разработку и представляет на утверждение Председателю ежегодный план работы Агентства и ежегодный отчет о результатах его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обеспечивает подготовку бюджетной заявки Агентства, представление бюджетной заявки Председателю Агентства, который вносит ее на рассмотрение Республиканской бюджетной комиссии, а также выполнение иных процедур бюджетного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обеспечивает разработку и утверждает после согласования с Председателем Агентства планы финансирования и финансовую отчетность Агентства;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организует разработку регламентов и стандартов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организует разработку проектов нормативных правовых актов в пределах компетенции Агентства;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организует подготовку заключений по проектам нормативных правовых актов, поступивших на согласование в Агентство;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19)представляет Агентство во взаимоотношениях с государственными органами и иными организациями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парафирует, подписывает и принимает тексты международных договоров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полномочия, возложенные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актами Президента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на ответственного секретаря.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Ответственный секретарь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давать обязательные к исполнению поручения работникам аппарата Агентства;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иных государственных органов, должностных лиц информацию, документы и материалы, необходимые для решения вопросов, отнесенных к компетенции ответственного секретаря;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принимать правовые акты индивидуального применения.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Ответственный секретарь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несет персональную ответственность за выполнение возложенных на него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При Председателе Агентства образуется коллегия, которая является консультативно-совещательным органом. Численный и персональный состав коллегии утверждается Председателем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Иные вопросы организации деятельности Агентства, права и обязанности должностных лиц, компетенция и полномочия структурных подразделений, обеспечивающих его деятельность, устанавливаются регламентом работы Агентства и положениями о структурных подразделениях Агентства.</w:t>
      </w:r>
    </w:p>
    <w:bookmarkEnd w:id="9"/>
    <w:bookmarkStart w:name="z1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Агентства</w:t>
      </w:r>
    </w:p>
    <w:bookmarkEnd w:id="10"/>
    <w:bookmarkStart w:name="z1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Агентство имеет на праве оперативного управления обособленное имущество. Имущество Агентства формируется за счет имущества, переданного ему государством, а также иного имущества, стоимость которого отражается в балансе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Имущество, закрепленное за Агентством,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Агентство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законом.</w:t>
      </w:r>
    </w:p>
    <w:bookmarkEnd w:id="11"/>
    <w:bookmarkStart w:name="z1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ликвидация Агентства</w:t>
      </w:r>
    </w:p>
    <w:bookmarkEnd w:id="12"/>
    <w:bookmarkStart w:name="z1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ликвидация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осуществляются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3"/>
    <w:bookmarkStart w:name="z1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июля 2012 года № 926</w:t>
      </w:r>
    </w:p>
    <w:bookmarkEnd w:id="14"/>
    <w:bookmarkStart w:name="z13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находящихся в ведении Агентства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по атомной энергии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в редакции постановления Правительства РК от 12.11.2012 </w:t>
      </w:r>
      <w:r>
        <w:rPr>
          <w:rFonts w:ascii="Times New Roman"/>
          <w:b w:val="false"/>
          <w:i w:val="false"/>
          <w:color w:val="ff0000"/>
          <w:sz w:val="28"/>
        </w:rPr>
        <w:t>№ 1433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«Национальный ядерный центр Республики Казахстан» Агентства Республики Казахстан по атомной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«Институт ядерной физики» Агентства Республики Казахстан по атомной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предприятие на праве хозяйственного ведения «Институт геофизических исследований» Агентства Республики Казахстан по атомной энергии».</w:t>
      </w:r>
    </w:p>
    <w:bookmarkEnd w:id="16"/>
    <w:bookmarkStart w:name="z1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июля 2012 года № 926</w:t>
      </w:r>
    </w:p>
    <w:bookmarkEnd w:id="17"/>
    <w:bookmarkStart w:name="z14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18"/>
    <w:bookmarkStart w:name="z1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июня 1996 года № 790 «О Перечне республиканских государственных предприятий» (САПП Республики Казахстан, 1996 г., № 29, ст. 256):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государственных предприятий,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«Министерство индустрии и новых технологий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105-6,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и строкой, порядковый номер 538,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«Агентство Республики Казахстан по атомной энергии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538. Республиканское государственное предприятие на праве хозяйственного ведения «Национальный ядерный центр Республики Казахстан» Агентства Республики Казахстан по атомной энергии г. Курчатов».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ноября 2004 года № 1237 «Некоторые вопросы Министерства индустрии и новых технологий Республики Казахстан» (САПП Республики Казахстан, 2004 г., № 47, ст. 586):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индустрии и новых технологий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Министерство индустрии и новых технологий Республики Казахстан (далее – Министерство) – центральный исполнительный орган, осуществляющий руководство в сфере индустрии и индустриально-инновационного, научно-технического развития страны, горно-металлургического комплекса, машиностроения, химической, фармацевтической и медицинской промышленности, легкой, деревообрабатывающей и мебельной промышленности, стройиндустрии и производства строительных материалов; государственной поддержки инвестиций, безопасности машин и оборудования и безопасности химической продукции в соответствии с отраслевой направленностью; создания, функционирования и упразднения специальных экономических зон; экспортного контроля; технического регулирования и обеспечения единства измерений; электроэнергетики; минеральных ресурсов, за исключением углеводородного сырья; государственного геологического изучения, воспроизводства минерально-сырьевой базы, рационального и комплексного использования недр, государственного управления недропользованием в части твердых полезных ископаемых, подземных вод и лечебных грязей; угольной промышленности, поддержки использования возобновляемых источников энергии, энергосбережения, туристской деятельности, а также межотраслевую координацию в сфере деятельности, отнесенной к его компетенции (далее – регулируемые сферы).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имеет ведомства: Комитет по инвестициям, Комитет индустрии туризма, Комитет промышленности, Комитет технического регулирования и метрологии, Комитет государственного энергетического надзора и контроля, Комитет геологии и недропользования.»;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участие в формировании и реализации государственной политики в сфере индустрии и индустриально-инновационного, научно-технического развития страны, горно-металлургического комплекса, машиностроения, химической, фармацевтической и медицинской, легкой, деревообрабатывающей и мебельной промышленности, стройиндустрии и производстве строительных материалов, государственной поддержки инвестиций, безопасности машин и оборудования и безопасности химической продукции в соответствии с отраслевой направленностью, создания и функционирования специальных экономических зон, экспортного контроля, технического регулирования и обеспечения единства измерений, электроэнергетики, недропользования в части твердых полезных ископаемых, подземных вод и лечебных грязей, угольной промышленности, государственного геологического изучения, воспроизводства минерально-сырьевой базы, рационального и комплексного использования недр, государственного управления недропользованием в части твердых полезных ископаемых, подземных вод и лечебных грязей, поддержки использования возобновляемых источников энергии, энергосбережения, туристской деятельности;»;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193)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194)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195)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198)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199)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200)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208)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209)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210)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индустрии и новых технологий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«Республиканские государственные предприятия»: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2007 года № 483 «О некоторых вопросах республиканской государственной собственности» (САПП Республики Казахстан, 2007 г., № 19, ст. 214):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государственных предприятий, необходимых для выполнения общегосударственных задач,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«Министерство индустрии и новых технологий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47-3,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и строкой, порядковый номер 303,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«Агентство Республики Казахстан по атомной энергии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303. Республиканское государственное предприятие на праве хозяйственного ведения «Национальный ядерный центр Республики Казахстан» Агентства Республики Казахстан по атомной энергии».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«Об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«Министерство индустрии и новых технологий Республики Казахстан с учетом его территориальных органов и подведомственных ему государственных учреждений, в том числе»: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«1171» заменить цифрами «1136»;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25,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333"/>
        <w:gridCol w:w="277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