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7ca3" w14:textId="8e57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30 декабря 2010 года № 1467 "О Плане законопроектных работ Правительства Республики Казахстан на 2011 год" и от 30 декабря 2010 года № 1468 "Об утверждении Плана мероприятий по реализации Концепции правовой политики Республики Казахстан на период с 2010 до 2020 года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1467 «О Плане законопроектных работ Правительства Республики Казахстан на 2011 год» (САПП Республики Казахстан, 2011 г., № 9, ст. 120):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1468 «Об утверждении Плана мероприятий по реализации Концепции правовой политики Республики Казахстан на период с 2010 до 2020 года на 2011 год» (САПП Республики Казахстан, 2011 г., № 9, ст. 121):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2011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«АЗК - Агентство Республики Казахстан по защите конкуренции (Антимонопольное агентство)»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