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3376" w14:textId="1d6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интродукции куланов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2011 года №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в 2011 году </w:t>
      </w:r>
      <w:r>
        <w:rPr>
          <w:rFonts w:ascii="Times New Roman"/>
          <w:b w:val="false"/>
          <w:i w:val="false"/>
          <w:color w:val="000000"/>
          <w:sz w:val="28"/>
        </w:rPr>
        <w:t>интродукцию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куланов в количестве 30 (тридцать) голов из государственного национального природного парка "Алтын-Эмель" Алматинской области на территорию Андасайского государственного природного заказника республиканского значения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живоотлов куланов в количестве 30 (тридцать) голов из территории государственного национального природного парка "Алтын-Эмель" Алматинской области в целях интродукции;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охраны, воспроизводства и использования животного мира при проведении мероприятий по интродукции куланов.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