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0a1d" w14:textId="7530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2011 года № 295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13 февраля 2009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передачу имущества, указанного в приложении к настоящему постановлению, в собственность акционерного общества "Фонд национального благосостояния "Самрук-Қазына" (далее - Фонд) в обмен на пакеты акций акционерных обществ "Жилищный строительный сберегательный банк Казахстана", "Казахстанский фонд гарантирования ипотечных кредитов", принадлежащие Фонду;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пакетами акций акционерных обществ "Жилищный строительный сберегательный банк Казахстана", "Казахстанский фонд гарантирования ипотечных кредитов" Министерству финансов Республики Казахстан после их принятия в государственную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2011 года № 295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Имущество республиканской собственности, передаваемое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собственность Фонда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235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и помещения железнодорожных вокзалов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Пассажирские платформы и перроны железнодорожных вокзалов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Полувагоны в количестве 1 000 (одна тысяча)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конфискованные приговором военного суда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гарнизона от 25 марта 2008 года, дело № 1/29сс-2008 год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незавершенного строительства новой железнодорожной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«Хромтау - Алтынсарин», построенные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№ 295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"г. Алматы" дополнить строками 123-130, 123-131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"123-130. Акционерное общество "Жилищный строительный сберегательный банк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123-131. Акционерное общество "Казахстанский фонд гарантирования ипотечных кредитов".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финансов Республики Казахстан" дополнить строками 217-11, 217-12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"217-11. Акционерное общество "Жилищный строительный сберегательный банк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217-12. Акционерное общество "Казахстанский фонд гарантирования ипотечных кредитов".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финансов Республики Казахстан, утвержденный указанным постановлением,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"Акционерное общество "Казахстанский фонд гарантирования ипотечных кредитов".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