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858b9" w14:textId="3c858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некоммерческого акционерного общества "Тюркская академия"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2010 года № 1369. Утратило силу постановлением Правительства Республики Казахстан от 24 ноября 2015 года № 939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24.11.2015 </w:t>
      </w:r>
      <w:r>
        <w:rPr>
          <w:rFonts w:ascii="Times New Roman"/>
          <w:b w:val="false"/>
          <w:i w:val="false"/>
          <w:color w:val="ff0000"/>
          <w:sz w:val="28"/>
        </w:rPr>
        <w:t>№ 939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Комитету государственного имущества и приватизации Министерства финансов Республики Казахстан передать права владения и пользования государственным пакетом акций некоммерческого акционерного общества "Тюркская академия" Комитету науки Министерства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 изменения и дополнения,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2010 года № 1369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 которые вносятся в некоторые</w:t>
      </w:r>
      <w:r>
        <w:br/>
      </w:r>
      <w:r>
        <w:rPr>
          <w:rFonts w:ascii="Times New Roman"/>
          <w:b/>
          <w:i w:val="false"/>
          <w:color w:val="000000"/>
        </w:rPr>
        <w:t>
решения Правительства Республики Казахстан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"Министерству образования и науки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222-33-6,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"Комитет науки Министерства образования и науки Республики Казахстан" дополнить строкой, порядковый номер 222-39-1,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"222-39-1 НАО "Тюркская академия".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1111 "Вопросы Министерства образования и науки Республики Казахстан" (САПП Республики Казахстан, 2004 г., № 40, ст. 522):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образования и науки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"3. Акционерные общества":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июля 2006 года № 700 "Некоторые вопросы Министерства образования и науки Республики Казахстан" (САПП Республики Казахстан, 2006 г., № 27, ст. 290):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Комитета науки Министерства образования и науки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раздел "3. Акционерные общества", дополнить строкой, порядковый номер 22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"22. Тюркская академия".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19.03.2012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