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0186" w14:textId="5170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керос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0 года № 1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ями Правительства РК от 24.02.201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на внутреннем рынке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керосина (код ТН ВЭД ТС 2710 19 210 0 - 2710 19 250 0), кроме специальных бензинов (код ТН ВЭД ТС 2710 11 210 0 - 2710 11 25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4.02.201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государства-участники таможенного союза, а также Секретариат Комиссии таможенного союза о введении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настоящего постановления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Комиссии таможенного союза предложения о применении мер, указанных в пункте 1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течение четырнадцати календарных дней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трех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