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df26" w14:textId="11ad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Смаилове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2008 года №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Смаилова Алихана Асхановича вице-министром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