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7be9" w14:textId="35c7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2008 года № 1014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41 и 42,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55-2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9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55-2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самоуправления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Бекетаев М.Б.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