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75bf" w14:textId="1367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исполнению Общенационального плана мероприятий по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2008 года N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февраля 2008 года N 535 "О мерах по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исполнению Общенационального плана мероприятий по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Казахстан, обеспечить неукоснительное и своевременное исполнение Плана мероприятий.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государственным органам, непосредственно подчиненным и подотчетным Президенту Республики Казахстан, в двухнедельный срок разработать и утвердить планы мероприятий органа, области, городов Астаны и Алматы по реализации Общенационального плана мероприятий по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 (далее - Общенациональный план) и Плана мероприятий.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 местным исполнительным органам, государственным органам, непосредственно подчиненным и подотчетным Президенту Республики Казахстан, представлять в Министерство экономики и бюджетного планирования Республики Казахстан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ежемесячно, не позднее 1-го числа месяца, следующего за отчетным месяцем, о ходе выполнения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не позднее 5-го числа месяца, следующего за отчетным периодом, о ходе выполнения Общенационального плана.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и бюджетного планирования Республики Казахстан представлять в Правительство Республики Казахстан сводную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ежемесячно, не позднее 5-го числа месяца, следующего за отчетным месяцем, о ходе выполнения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не позднее 15-го числа месяца, следующего за отчетным периодом, о ходе выполнения Общенационального плана.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ежемесячно, 10-го числа месяца, следующего за отчетным месяцем, вопросы выполнения Плана мероприятий рассматриваются на совещаниях у Руководителя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внесение изменений и дополнений в План мероприятий рассматриваются на заседаниях Правительства Республики Казахстан дважды в год, по истечении первого и третьего кварталов, по представлению Министерства экономики и бюджетного планирования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Предоставить право Руководителю Канцелярии Премьер-Министра Республики Казахстан принимать решения о снятии с контроля выполненных пунктов Плана мероприятий.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Руководителя Канцелярии Премьер-Министра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2008 года N 246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  по исполнению Общенационального плана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реализации </w:t>
      </w:r>
      <w:r>
        <w:rPr>
          <w:rFonts w:ascii="Times New Roman"/>
          <w:b/>
          <w:i w:val="false"/>
          <w:color w:val="000000"/>
          <w:sz w:val="28"/>
        </w:rPr>
        <w:t xml:space="preserve">Послания Главы государства народу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от 6 февраля 2008 года </w:t>
      </w:r>
      <w:r>
        <w:rPr>
          <w:rFonts w:ascii="Times New Roman"/>
          <w:b/>
          <w:i w:val="false"/>
          <w:color w:val="000000"/>
          <w:sz w:val="28"/>
        </w:rPr>
        <w:t xml:space="preserve">"Повышение благосостояния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Казахстана - главная цель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политики"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745"/>
        <w:gridCol w:w="6309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ОНП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и этапы реализации,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Последовательная модернизация и обеспечение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устойчивых темпов экономического роста 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добывающего сектора 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позиций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влиятельного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участника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энергетических рынков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января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ходе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позиций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влиятельного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участника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энергетических рынков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"Самрук",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января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конкретных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эффективному развитию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горнометаллургической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(управление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пакетами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существующих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металлургических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правами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разведанных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черных, цветных 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редкоземельные)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2008-2010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доклада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о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эффективному развитию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горнометаллургической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МЭМР,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СПК,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2008-2010 гг. </w:t>
            </w:r>
          </w:p>
        </w:tc>
      </w:tr>
      <w:tr>
        <w:trPr>
          <w:trHeight w:val="24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разведке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месторождений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"Самрук", СПК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года, 20 января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проводимой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разведке новых месторождений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"Самрук", СПК, 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г., 20 января 2009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Опережающее инфраструктурное обеспечение 
</w:t>
            </w:r>
          </w:p>
        </w:tc>
      </w:tr>
      <w:tr>
        <w:trPr>
          <w:trHeight w:val="38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Балхашской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ТЭС, третьего энергоблока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Экибастузской ГРЭС-2,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Мойнакской ГЭС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"Самрук",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Павлодарской,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года,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2009-2013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Балхашской ТЭС,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третьего энергоблока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Экибастузской ГРЭС-2,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Мойнакской ГЭС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"Самрук",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Павлодарской, 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января года,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годом, 2009-2013 гг. </w:t>
            </w:r>
          </w:p>
        </w:tc>
      </w:tr>
      <w:tr>
        <w:trPr>
          <w:trHeight w:val="31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линии электропередач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"Север-Юг Казахстана"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электропередач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"Северный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ходе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линии электропередач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"Север-Юг Казахстана" и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электропередач "Северный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Казахстан-Актюбинская область"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"Самрук",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Карагандинской,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Павлодарской,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декабрь 2009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и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"Бейнеу-Шымкент"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МЭБП, АРЕМ, 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ходе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"Бейнеу-Шымкент"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МЭБП, АРЕМ, 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Мангистауской,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ноябрь 2008-2009 гг. </w:t>
            </w:r>
          </w:p>
        </w:tc>
      </w:tr>
      <w:tr>
        <w:trPr>
          <w:trHeight w:val="3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электростанции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МООС, МЮ,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"НАК "Казатомпром",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в г. Актау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МООС, МЮ,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"НАК "Казатомпром",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Мангистауской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в г. Актау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МООС, МЮ,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"НАК "Казатомпром",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Мангистауской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2008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МООС, АРЕМ, 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МООС, АРЕМ, 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АО "Самрук",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акимы 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областей,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(возобновляемых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энергии)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МЭМР, МИТ, акимы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принимаемых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экологически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МЭМР, МИТ,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декабрь 2008-2013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Практическая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автотранспортного коридора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"Западная Европа - 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МФ, МЭБП,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реализации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автотранспортного коридора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"Западная Европа - 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МФ, МЭБП,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Кызылординской,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декабрь 2008-2012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"Шар-Усть-Каменогорск"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ходе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"Шар-Усть-Каменогорск"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декабрь 2008 г. </w:t>
            </w:r>
          </w:p>
        </w:tc>
      </w:tr>
      <w:tr>
        <w:trPr>
          <w:trHeight w:val="27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"Мангышлак-Баутино",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"Ералиево-Курык" и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"Хоргос-Жетиген"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МЭБП, 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ходе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"Мангышлак-Баутино",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"Ералиево-Курык" и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"Хоргос-Жетиген"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МЭБП, МФ, ежегодно,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"Макат-Кандыагаш"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МЭБП, 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ходе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электрификации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"Макат- Кандыагаш"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МЭБП, МФ, ежегодно,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</w:tc>
      </w:tr>
      <w:tr>
        <w:trPr>
          <w:trHeight w:val="37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Астана-Боровое,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Алматы-Хоргос,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МЭБП, МФ,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ходе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строительству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"Астана-Боровое",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"Астана-Караганда", 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Капшагай", "Алматы-Хоргос",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Большой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кольцевой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МЭБП, МФ, акимы 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ноябрь 2009-2012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законодательной базы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МТК,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 вопросу активизации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МТК,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2008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инфраструктуры, особенно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местного значения,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стратегий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регионов до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МТК, МИТ, МСХ,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СПК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по дорогам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значения,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до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февраль 2009-2011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г. Астаны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партнерства, включающую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ТЭЦ-3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г. Астаны, МЭМР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года,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ходе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 Астаны, МЭМР,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года, 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годом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программы "30 корпоративных лидеров" 
</w:t>
            </w:r>
          </w:p>
        </w:tc>
      </w:tr>
      <w:tr>
        <w:trPr>
          <w:trHeight w:val="46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"прорывных"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корпоративных 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(созыв), 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МСХ,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МЭБП, МИТ, МСХ,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января 2009-2010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АО "Самрук",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ежемесячно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числу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реализации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 корпоративных 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МСХ, МЭМР, 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МТС, АИС,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Алматы,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до 20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реализации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 корпоративных 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"Самрук",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числу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машиностроения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АО "Казахстан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Инжиниринг", октябрь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АО "Казахстан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Инжиниринг", ноябрь 2008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агропромышленного комплекса 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Продовольственная безопасность 
</w:t>
            </w:r>
          </w:p>
        </w:tc>
      </w:tr>
      <w:tr>
        <w:trPr>
          <w:trHeight w:val="34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МЮ, МЭБП, МЧС,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законодательство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МЮ, МЭБП, МЧС,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сентябрь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законодательство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декабрь 2008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и пищевую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МИТ,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и пищевую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МЭБП,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октябрь, 2008-2011 гг. </w:t>
            </w:r>
          </w:p>
        </w:tc>
      </w:tr>
      <w:tr>
        <w:trPr>
          <w:trHeight w:val="3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важнейших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по которым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удовлетворяются 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важнейших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по которым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удовлетворяются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МИТ,МЭБП, акимы 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важнейших продуктов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октябрь 2008-2011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 продукции 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развитию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экспортоориентиро-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производств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хозяйстве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МИТ, МЭБП, АО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о мерах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поддержке экспортоориентиро-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производств 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МЭБП,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отчета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о принятых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и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МЭБП,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октябрь, 2008-2011 гг. </w:t>
            </w:r>
          </w:p>
        </w:tc>
      </w:tr>
      <w:tr>
        <w:trPr>
          <w:trHeight w:val="27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поставок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порты Каспийского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Черного морей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направлении Китая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МИД, АО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экспортных 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через порты Каспийского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Черного морей и в направлении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МТК, МИД,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2008-2011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Животноводческая отрасль 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на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переводу ветеринарии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стандарты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январь 2009-2012 гг. </w:t>
            </w:r>
          </w:p>
        </w:tc>
      </w:tr>
      <w:tr>
        <w:trPr>
          <w:trHeight w:val="3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дальнейших мер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на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МЭБП, акимы 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о 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системной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на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МЭБП,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"КазАгроИнновация",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принятых дальнейших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мерах по системной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на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январь 2009-2012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Переработка сельхозпродукции 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развитию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развитию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перерабатывающих производств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и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перерабатывающих производств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2008-2011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продовольственного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пояса города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"КазАгро",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гг.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продовольственного пояса вокруг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акимы 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"КазАгро", СПК "Сарыарка",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продовольственного пояса вокруг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ежегодно,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гг.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Приоритеты макроэкономической политики 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за происходящими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экономическими процессами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и в мире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негативных тенденций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МИД, АРДРФЦА,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АО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центр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и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Банке", АО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исследований"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Плана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системы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за происходящими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экономическими процессами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и в мире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НБ, МФ, МИТ, 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МЮ, АФН, АС, АИС, 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 Правительстве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исследований", до 1 мая 2008 г. </w:t>
            </w:r>
          </w:p>
        </w:tc>
      </w:tr>
      <w:tr>
        <w:trPr>
          <w:trHeight w:val="39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системы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реагирования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 угрозы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нестабильности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непредвиденные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НБ, МЭБП, МФ, 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центр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и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Банке", АО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исследований"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законопроекта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МЭБП, МФ, НБ, 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 Правительстве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исследований", май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Совершенствование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оперативных действий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нарастании системных рисков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апрель 2008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нового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конкуренции"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АЗК, АРЕМ, АФН, АИС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конкуренции"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АЗК, АРЕМ, АФН, АИС,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конкуренции"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АЗК, АРЕМ, АФН, АИС,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укрепление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надзору 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"О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от 31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1270 "О дальнейшем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март 2008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нового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МЮ,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Налогового 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до 1 сентября 2008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расходов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социальных расходов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администраторы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областей ноябрь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социальных расходов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январь 2009 г. </w:t>
            </w:r>
          </w:p>
        </w:tc>
      </w:tr>
      <w:tr>
        <w:trPr>
          <w:trHeight w:val="3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сдерживанию инфляционных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удержание прогнозируемого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инфляции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НБ, МФ, МИТ, 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АЗК,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сдерживанию инфляционных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удержание прогнозируемого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инфляции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НБ, МФ, МИТ, АРЕМ,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МЭМР, АИС,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2008 г.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стабилизационных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в случае замедления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возможного снижения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 экспортных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НБ, АФН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доклада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о 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стабилизационных действий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замедления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возможного 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ряд экспортных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НБ, АФН,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доклада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о 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стабилизационных действий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замедления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возможного 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ряд экспортных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НБ, АФН, июль 2008 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733"/>
        <w:gridCol w:w="62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Дальнейшее укрепление казахстанской государственности,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 эффективности государственного управления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Укрепление Ассамблеи народа Казахстана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Ассамблее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предложений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законопроекту "Об Ассамблее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МКИ, июнь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современной политической системы в Казахстане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2006-2011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гражданского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2006-2011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сентябрь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октябрь, 2008 г. </w:t>
            </w:r>
          </w:p>
        </w:tc>
      </w:tr>
      <w:tr>
        <w:trPr>
          <w:trHeight w:val="3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партийно-политической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политических партиях"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партиях"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МЮ, август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партиях"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МЮ, октябрь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с преступностью и коррупцией 
</w:t>
            </w:r>
          </w:p>
        </w:tc>
      </w:tr>
      <w:tr>
        <w:trPr>
          <w:trHeight w:val="4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и методов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законности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справедливой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защиты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и организаций,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повышению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органов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преступностью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ВС, КНБ, АБЭКП, МВД,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20 января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законности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защиты прав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ВС, КНБ, АБЭКП, МВД,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СК, ежегодно, 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глубокой реформе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целях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дальнейшей оптимизации,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прозрачности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упрощения судопроизводства,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ГП,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реформированию судебной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ВС, ГП, МЮ, июнь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ГП, ВС, МОН, МЮ, МФ,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правонарушений"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ГП, ВС, МОН, МЮ, МФ,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правонарушений"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ГП, ВС, МОН, МЮ, МФ,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Административная реформа и кадровая политика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реформы в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и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подотчетных 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ГП, КНБ, МВД,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Совета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2009-2010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МЮ, МФ, март 2008 г. </w:t>
            </w:r>
          </w:p>
        </w:tc>
      </w:tr>
      <w:tr>
        <w:trPr>
          <w:trHeight w:val="3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планирования, 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 результаты,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МФ,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по внедрению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ориентированного на результаты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МЮ, МФ,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февраль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новой 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с учетом 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фактора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современном этапе развития.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ядра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управленцев новой 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МЭБП,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новой 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МЭБП, МЮ, июнь 2008 г. </w:t>
            </w:r>
          </w:p>
        </w:tc>
      </w:tr>
      <w:tr>
        <w:trPr>
          <w:trHeight w:val="30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на имя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май 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новой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МОН, апрель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в приоритетные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сферы 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"Болашак",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стажировок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стипендиатов "Болашак"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компаниях,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холдинги,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АО "Центр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привлечения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приоритетные отрасли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социальной сферы 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"Болашак",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стажировок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стипендиатов "Болашак"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компаниях,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институтах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холдинги, СПК,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программ", 25 января 2009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и 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социальных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(медицинских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школ, 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сооружений) центрами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качественных,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и массовых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МОН, МЗ, МТС,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по повышению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медицинскими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МЮ, АГС, 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школами, дошкольными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МЮ, АГС, 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спортивными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МЮ, АГС, 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 планирование 
</w:t>
            </w:r>
          </w:p>
        </w:tc>
      </w:tr>
      <w:tr>
        <w:trPr>
          <w:trHeight w:val="25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нового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МЮ, центральные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до 1 июля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Бюджетного 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до 1 сентября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 государственных средств 
</w:t>
            </w:r>
          </w:p>
        </w:tc>
      </w:tr>
      <w:tr>
        <w:trPr>
          <w:trHeight w:val="3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проведении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2009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Стимулирование конкурентоспособности малого и среднего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бизнеса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мер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микрокредитования и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рабочих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МСХ,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АО "КазАгро"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законопроекта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регулирующие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микрофинансовых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АФН, НБ, МЭБП,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АФН, НБ, МЭБП,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сентябрь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отчета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МСХ,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АО 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2008 г. </w:t>
            </w:r>
          </w:p>
        </w:tc>
      </w:tr>
      <w:tr>
        <w:trPr>
          <w:trHeight w:val="4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предусматривающей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нагрузки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бизнес и упрощение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прежде всего лицензирования,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сертификации, аккредитации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Алматы,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ноября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ноябрь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контролирующих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сокращения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упорядочения проверок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ГП,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доклада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по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контролирующих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 целях сокращения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упорядочения проверок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МВД, МЮ, 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АРЕМ, АЗК, ГП, АБЭКП, 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август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Повышение благосостояния народа Казахстана 
</w:t>
            </w:r>
          </w:p>
        </w:tc>
      </w:tr>
      <w:tr>
        <w:trPr>
          <w:trHeight w:val="48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относительно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средних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в 2,5 раза к 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году, в том числе в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- на 25 %, в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- 25 %, в 2011 году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базовой пенсионной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2011 году до 50 %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в среднем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9 %.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МТСЗН,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Включение в законопроект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очередной финансовый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государственной базовой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выплаты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 бюджетным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расходов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и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пособий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МТСЗН, МЮ,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Закона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МТСЗН, МЮ,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постановлений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МЭБП, МЮ,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Принятие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МЭБП, МЮ,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по уходу за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достижения им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2011 году до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превышающего размеры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в среднем в 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 2010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единовременного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на рождение 4-го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ребенка более чем в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по отношению к 2007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МЭБП,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МЭБП, МЮ, январь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март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Закона Парламентом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направление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август 2009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бюджетной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поэтапным ее приближением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2-х кратному уровню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году, в т.ч. в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- на 25 %, 2010 году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25 % и в 2011 году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МЭБП,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сферы с поэтапным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приближением к 2-х кратному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уровню к 2012 году, в т.ч.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году - на 25 %,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- на 25 % и в 2011 году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МЭБП,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2008-2010 гг.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с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ежегодной квоты иммиграции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до 20 тысяч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ежегодной квоте иммиграции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декабрь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ежегодной квоте иммиграции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декабрь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Инфраструктура образования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дефицита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садах и школах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строительстве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 целью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мест в детских садах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школах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август 2008-2010 гг. </w:t>
            </w:r>
          </w:p>
        </w:tc>
      </w:tr>
      <w:tr>
        <w:trPr>
          <w:trHeight w:val="3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и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годы", в том числе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переноса сроков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Закона, 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апрель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Указа Президента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Указ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развития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апрель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июнь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эффективными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программами, учебниками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учебными пособиями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творческих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способностей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25 декабря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эффективными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программами, учебниками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учебными пособиями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творческих и интеллектуальных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способностей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ежегодно, 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Профессиональное образование 
</w:t>
            </w:r>
          </w:p>
        </w:tc>
      </w:tr>
      <w:tr>
        <w:trPr>
          <w:trHeight w:val="43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предусматривающей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и преподавателей в 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образования,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для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наибольший интерес,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активное участие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МЭБП,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акимы 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Указа Президента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МЭБП,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областей, июнь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Триединство языков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2009-2010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языков,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"Триединства языков"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МОН, МЭБП,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2009-2010 годы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с учетом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"Триединства языков"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МЭБП, МЮ,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на 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с учетом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"Триединства языков"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МЭБП, МЮ,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здравоохранения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ресурсов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МЭБП, акимы 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проведении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ресурсов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и реальной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медицинских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МЭБП,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областей,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гг. </w:t>
            </w:r>
          </w:p>
        </w:tc>
      </w:tr>
      <w:tr>
        <w:trPr>
          <w:trHeight w:val="4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повышения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кадров,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основанных на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стандартах 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2008-2010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внедрении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кадров, основанных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стандартах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внедрении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сертификации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международного опыта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ежегодно,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увеличение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медицинские вузы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заказу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квартал, 2008-2010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утверждению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кадров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поэтапного увеличения приема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вузы по 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фармацевтическим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апрель 2008-2010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по утверждению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кадров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поэтапного увеличения приема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вузы по 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фармацевтическим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май 2008-2010 гг.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фармации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МИТ,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январь, 2009-2010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внедрении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в фармации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МИТ, акимы 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областей,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2009-2010 гг.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популяризации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здоровой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нации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на 2008-2016 годы,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на 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акимы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областей, 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года,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годом,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реализации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популяризации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жизни, 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акимы 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МОН, МКИ,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20 января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годом, 2009-2010 гг.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фабрик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МЗ,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о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фабрик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МЗ,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2008-2010 гг.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доступности и качества жилья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на 2008-2010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долевом участии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строительстве"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прав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строительства жилья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МФ,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долевом участии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строительстве" в части 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участников 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жилья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МФ, акимы 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областей,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долевом участии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строительстве" в части 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участников 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жилья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МФ, ноябрь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законности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земель вокруг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областных центров,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возврату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государству 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приобретенных земель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АБЭКП, МЮ, АУЗР,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проверке законности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земель вокруг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областных центров,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принятых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возврату государству 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приобретенных земель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АБЭКП, МЮ, АУЗР,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областей, июль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упрощению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предоставления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2006 года N 726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Правил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 на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под индивидуальное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строительство"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АУЗР, МИТ,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АУЗР, июль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Укрепление международного авторитета Казахстана,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региональной стабильности и международной безопасности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сбалансированной внешней политики и участие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обеспечении международной безопасности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и непосредственное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объединениях, заложивших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основу для 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безопасности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СВМДА, ШОС, ОДКБ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КНБ, МВД, МО,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МСХ, 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и непосредственном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Казахстана в межгосу-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объединениях,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заложивших основу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построения эффективной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безопасности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СВМДА, ШОС, ОДКБ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КНБ, МВД, МО, 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МЧС, декабрь, ежегодно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с Россией, Китаем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государствами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в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сферах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МИТ, МЭМР, МТК,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МКИ, МООС, МТСЗН,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КНБ, 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об укреплении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Казахстана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Россией, Китаем и 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МИТ, МЭМР, МТК, МСХ,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МООС, МТСЗН, МЧС,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АО "Қазына", 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ежегодно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США, 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НАТО, в том числе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Центрально-Азиатском регионе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МИТ, МО, МВД, КНБ,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МОН, МКИ, 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конструктивном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взаимодействии с США, 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НАТО, в том числе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Центрально-Азиатском регионе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МИТ, МО, МВД, КНБ,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МОН, МКИ, МЧС,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55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"Путь в Европу",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способствующей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сотрудничества,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опыта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выборного,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партийного и медийного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принятыми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обязательствами,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выработке повестки дня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видения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председательства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МЭБП, МФ, МКИ, МЮ,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МООС, МТК, МО, МВД, ВС,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ЦИК, АГС,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Указа Президента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"Путь в Европу"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МЭБП, МФ, МКИ, МЮ,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МООС, МТК, МО, МВД, ВС,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ЦИК, АГС, КНБ, июнь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МЭБП, МФ, МКИ, МЮ,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МООС, МТК, МО, МВД, ВС,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ЦИК, АГС, КНБ, июль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участника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коалиции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терроризмом и религиозным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МО, КНБ, МВД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об укреплении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позиций Казахстана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участника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коалиции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терроризмом и религиозным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МО, КНБ, МВД,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Модернизация и боевая подготовка Вооруженных Сил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и управленческого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Вооруженных Сил,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способного принимать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адекватного реагирования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современные вызовы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Главе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доклада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военного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Сил, способного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принимать меры для адекватного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реагирования на современные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вызовы 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апрель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боеготовности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новой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доктриной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Главе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Доклада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боеготовности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новой Военной доктриной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МИТ, апрель 2008 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 мероприятия 
</w:t>
            </w:r>
          </w:p>
        </w:tc>
      </w:tr>
      <w:tr>
        <w:trPr>
          <w:trHeight w:val="3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крупнейших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глобальное значение: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Третьего съезда мировых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религий в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МКИ, 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Третьего съезда мировых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религий в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МКИ, МЮ, 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гг.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совещания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взаимодействию и 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доверия в Азии в 2010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МЭБП, КНБ, МВД, 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взаимодействию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доверия в Азии в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МЭБП, КНБ, МВД, 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2008-2010 гг. </w:t>
            </w:r>
          </w:p>
        </w:tc>
      </w:tr>
      <w:tr>
        <w:trPr>
          <w:trHeight w:val="4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работа в руководящей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тройке ОБСЕ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председательство в ОБСЕ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МКИ, МЮ, 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МООС, МТК, МО,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ГП, ЦИК, АГС,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- 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МКИ, МЮ, МИТ, 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МТК, МО, МВД, ВС,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ЦИК, АГС, КНБ, март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МКИ, МЮ, МИТ, 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МТК, МО, МВД, ВС,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ЦИК, АГС, КНБ, апрель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проводимой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руководящей тройке ОБСЕ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2009-2011 годов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председательстве в ОБСЕ в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МКИ, МЮ, МИТ, 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МТК, МО, МВД, ВС,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ЦИК, АГС, КНБ, ноябрь, ежегодно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руководители государственных органов, указанные в графе ответственного исполнителя первыми, отвечают по соответствующему пункту Плана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законов Республики Казахстан, Указов Президента Республики Казахстан и постановлений Правительства Республики Казахстан государственными органами вносятся в Канцелярию Премьер-Министра Республики Казахстан не менее, чем за 30 календарных дней до истечения срока (месяца), указанного в Плане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информации, отчеты (доклады) государственными органами вносятся в Канцелярию Премьер-Министра Республики Казахстан не менее, чем за 10 календарных дней до истечения срока (месяца), указанного в Плане мероприятий;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МТСЗН         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         -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       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   -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             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     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       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         -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         - Министерство туризма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АУЗР               -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         - Агентство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               -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          - Агентство Республики Казахстан по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    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АЗК                - Агентство Республики Казахстан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АРДРФЦА  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регионального финансового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                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АБЭКП              -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              -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          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                - 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                 -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             - Социально-предпринимательские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"Самрук"      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"Қазына"       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"КазАгро"       - акционерное общество "Национальный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           - акционерное общество "КазАгроИнновация"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"КазАгроИнновация"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"НАК            - акционерное общество "Национальная Атомная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"Казатомпром"        компания "Казатомпром"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"Казахстан      - акционерное общество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Инжиниринг"          "Казахстан Инжиниринг"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"Национальный   - акционерное общество "Национальный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аналитический        центр при Правительстве и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 при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Национальном Банке"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"Институт       - акционерное общество "Институт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экономических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"Центр          - акционерное общество "Центр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       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Расшифровка аббревиатур с изменениями, внесенными постановлением Правительства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