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42bf" w14:textId="afb4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2003 года N 1265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2008 года N 189.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2003 года N 1265 "Об утверждении Перечня особо важных групповых систем водоснабжения, являющихся безальтернативными источниками водоснабжения" (САПП Республики Казахстан, 2003 г., N 46, ст. 520)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особо важных групповых систем водоснабжения, являющихся безальтернативными источниками водоснабжения, утвержденный указанным постановлением, изложить в редакции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2003 года N 1265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особо важных групповых систем водоснабжения,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безальтернативными источниками водоснабжения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0933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объектов по областям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 Акмолинская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промводопровод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Алматинская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Бозойский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Атырауская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Индер-Миялинский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Групповой водопровод Миялы-Жангельдино-Жаскайрат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Групповой водопровод Кульсары-Тургузба-Шокпартогай-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Аккизтогай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Кояндинский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Групповой водопровод Атырау-Макат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Бельагачский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Урдинский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Групповой водопровод "Сырым"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Карагандинская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 имени Каныша Сатпаева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Кызылординская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Арало-Сарыбулакский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Жиделинский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Костанайская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Ишимский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Лихачевский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Владыкинский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Мангистауская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Групповой водопровод "Казба-Акшымырау-Кызан"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Групповой водопровод "Жетеш-Тушыкудык-Шебир"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Бескудук-Бекинский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Акжигит-Майлинский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Ишимский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Южно-Казахстанская область 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Шаульдерский групповой водопровод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групповой водопровод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