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ce18" w14:textId="0cec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15 октября 2001 года N 1328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2007 года N 357. Утратил силу постановлением Правительства Республики Казахстан от 20 ноября 2017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20.11.2017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принятия мер по повышению качества строительства вводимого жилья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2001 года N 1328 "Некоторые вопросы реализации Закона Республики Казахстан "Об архитектурной, градостроительной и строительной деятельности в Республике Казахстан" (САПП Республики Казахстан, 2001 г., N 35, ст. 462) следующие дополнение и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полномочий, обязанностей, а также обязательного состава приемочной и рабочей комиссий по приемке построенных объектов в эксплуатацию в Республике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В настоящих правилах используется следующее понятие: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"Полная готовность" - построенные здания, в котором завершены внутренние отделочные (облицовочные, малярные, обойные) работы, обустроены чистые полы, установлены санитарно-технические оборудования и приборы, электротехнические приборы бытового назначения, газовые или электрические кухонные плиты и внутриквартирные дверные блоки.";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1) пункта 10 слова "жилые и"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пункта 1 настоящего постановления не распространяется на отношения, связанные с приемкой построенных объектов жилья в эксплуатацию, по которым на момент введения в действие данного постановления имеются заключенные договора с дольщиками.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