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3fc" w14:textId="6fa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306.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"Киинов Ляззат Кетебаевич - вице-министр энергетики и минеральных ресурсов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"Джаксыбеков Адильбек Рыскельдинович - Руководитель Администрации Президента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"Лавриненко Юрий Иванович - вице-министр транспорта и коммуникаций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"Касымбек Женис Махмудулы - вице-министр транспорта и коммуникаций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"Искаков Марлен Нурахметович - председатель Налогового комитета Министерства финансов Республики Казахстан;"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"Айтекенов Кайрат Медыбаевич - вице-министр экономики и бюджетного планирования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"Кусаинов Марат Апсеметович - вице-министр экономики и бюджетного планирования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"Раханов Максутбек Смагулович - председатель Комитета государственного имущества и приватизации Министерства финансов Республики Казахстан;"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строкой "Карабалин Узакпай Сулейменович - президент АО "Национальная компания "КазМунайГаз"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"Акчулаков Болат Уралович - вице-министр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Аскар Раушанович - вице-министр финансов Республики Казахстан;".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