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f24c" w14:textId="58ef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текста присяги лиц рядового и начальствующего состава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2005 года N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Президента Республики Казахстан проект Указа Президента Республики Казахстан "Об утверждении текста присяги лиц рядового и начальствующего состава органов внутренних дел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утверждении текста присяги лиц рядового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начальствующего состава органов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декабря 1995 года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текст присяги лиц рядового и начальствующего состава органов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Указ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