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86c5" w14:textId="a4e8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17 марта 1998 года N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2004 года N 1199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марта 1998 года N 227 "О мерах по реализации Программного займа Азиатского Банка Развития для сельскохозяйственного сектора"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Рекомендовать акционерному обществу "Фонд развития малого предпринимательства" ускорить освоение второго транша Программного займа Азиатского Банка Развития для сельскохозяйственного сектора самостоятельно или через банки второго уровня";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Условиях и порядке бюджетного кредитования сельскохозяйственных проектов за счет денег второго транша Программного займа Азиатского Банка Развития для сельскохозяйственного сектора,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слово "закрытым"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осуществлении Фондом самостоятельного кредитования кредитное соглашение подписывается между Минфином и Фондом";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"Банки или Фонд предоставляют конечному заемщику (далее - Заемщик) кредиты в долларах США только под обеспечение сроком до 5 (пять) лет со ставкой вознаграждения (интереса) в размере до 11 (одиннадцать) процентов годовых. При этом 7 (семь) процентов годовых составляет вознаграждение (интерес) Минфина. При кредитовании через Банки ставка вознаграждения Банков (включая услуги лизинговых компаний, на усмотрение самих Банков) составляет до 3,5 (три целых пять десятых) процентов годовых и до 0,5 (ноль целых пять десятых) процентов - Фонда. В случае самостоятельного кредитования Фондом ставка вознаграждения (интерес) Фонда составляет до 4 (четыре) процентов годовых. При самостоятельном кредитовании порядок возврата кредитных средств Фондом определятся кредитным соглашением, заключаемым между Минфином и Фондом как заемщиком";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после слова "Банку" дополнить словами "или Фонду";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после слов "Банки", "Банками" дополнить словами "или Фонд", "или Фондом";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словами ", в случае самостоятельного кредитования Фондом - между Минфином и Фондом";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после слова "Банком" дополнить словами "или Фондом".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Положении о размещении временно свободных средств Программного займа Азиатского Банка Развития сельскохозяйственного сектора,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аббревиатуру "ЗАО" заменить аббревиатурой "АО".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