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7bf0" w14:textId="f2b7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банков-заемщиков на получение кредитов по бюджетной программе 012 "Кредитование лизинга оборудования для предприятий по переработке сельскохозяйственной продукции", предусмотренной в республиканском бюджете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2004 года N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 "Об утверждении Правил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банками-заемщиками на получение кредитов за счет средств, предусмотренных в республиканском бюджете на 2004 год по бюджетной программе 012 "Кредитование лизинга оборудования для предприятий по переработке сельскохозяйственной продукции", выделяемых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2004 года N 236 "Об утверждении Правил кредитования лизинга оборудования для предприятий по переработке сельскохозяйственной продукции", следующие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подотрасли (лоту) "Переработка мяса" - открытое акционерное общество "Валют-Транзит Банк":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кредита - 114020000 (сто четырнадцать миллионов двадцать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кредита - 7 (семь)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- 0,5 %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подотрасли (лоту) "Переработка кожсырья и шерсти" - акционерное общество "Казкоммерцбанк":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кредита - 135000000 (сто тридцать пять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кредита - 7 (семь)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- 0,5 %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подотрасли (лоту) "Переработка масличных культур" - открытое акционерное общество "Валют-Транзит Банк":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кредита - 135000000 (сто тридцать пять миллионов)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кредита - 7 (семь)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вознаграждения - 0,5 % годовых.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Министерству финансов Республики Казахстан, открытому акционерному обществу "Валют-Транзит Банк" (по согласованию), акционерному обществу "Казкоммерцбанк" (по согласованию) принять необходимые меры для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