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04c1" w14:textId="d1a0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Филиппины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2004 года N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Филиппины о сотрудничестве в области туризма, совершенное в городе Манила 11 ноября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Филиппины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туризма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28 мая 2004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Филиппины, в дальнейшем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укреплять дружественные отношения и взаимопонимание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туризма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создадут благоприятные условия для развития долгосрочного сотрудничества в области туризма на основе равенства и взаимной выгоды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законодательствами своих государств будут способствовать применению упрощенных пограничных и таможенных процедур для граждан государств Сторон, путешествующих между обоими государствами в целях туризма.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вложению инвестиций в туристскую отрасль, включая инвестирование деятельности частных предприятий в соответствии с национальными законодательствами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соответствии с национальными законодательствами своих государств, будут способствовать осуществлению координации туристской деятельности между уполномоченными органами государств Сторон, посредством обмена информацией, знаниями и опытом в управлении туристскими ресурсами, действующими нормативными правовыми актами в области туристской деятельности, мерами по сохранению и устойчивому развитию как природных, так и культурных ресурсов.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будут обмениваться учебными технологиями и исследованиями в области туризма, а также способствовать обмену опытом в организации, менеджменте туристического бизнеса и оказывать содействие друг другу в обучении персонала в области туризма на основе отдельного соглашения между уполномоченными органами Сторон.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органами, ответственными за исполнение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Агентство Республики Казахстан по туризму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филиппинской стороны - Департамент туризма Республики Филиппины.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уполномоченных органов Стороны будут своевременно уведомлены по дипломатическим каналам.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Соглашения, и вступят в силу в соответствии со статьей 10 настоящего Соглашения.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являются одно или оба государства Сторон.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Соглашения Стороны будут решать их путем переговоров или консультаций.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прекратить действие настоящего Соглашения путем письменного уведомления другой Стороны. Настоящее Соглашение прекращает действие через 6 (шесть) месяцев с даты направления одной из Сторон соответствующего уведомления другой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повлияет на выполнение программ, которые могут быть приняты в ходе его действия, если иное не установлено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Манила 11 ноября 2003 года, в двух подлинных экземплярах, каждый на казахском, английском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Республики Филиппины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